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5B3" w:rsidRPr="00F5608E" w:rsidRDefault="002445B3" w:rsidP="002445B3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40"/>
          <w:szCs w:val="40"/>
        </w:rPr>
      </w:pPr>
      <w:r w:rsidRPr="00F5608E"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  « Быть готовым к школе – не значит уметь читать, писать и считать.</w:t>
      </w:r>
    </w:p>
    <w:p w:rsidR="002445B3" w:rsidRPr="00F5608E" w:rsidRDefault="002445B3" w:rsidP="002445B3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40"/>
          <w:szCs w:val="40"/>
        </w:rPr>
      </w:pPr>
      <w:r w:rsidRPr="00F5608E"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        Быть готовым к школе – значит быть готовым всему этому научится»                                                                                                                                                                 </w:t>
      </w:r>
      <w:proofErr w:type="spellStart"/>
      <w:r w:rsidRPr="00F5608E">
        <w:rPr>
          <w:rFonts w:ascii="Times New Roman" w:hAnsi="Times New Roman" w:cs="Times New Roman"/>
          <w:b/>
          <w:sz w:val="40"/>
          <w:szCs w:val="40"/>
        </w:rPr>
        <w:t>Л.А.Венгер</w:t>
      </w:r>
      <w:proofErr w:type="spellEnd"/>
    </w:p>
    <w:p w:rsidR="002445B3" w:rsidRPr="002445B3" w:rsidRDefault="002445B3" w:rsidP="002445B3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44"/>
          <w:szCs w:val="44"/>
        </w:rPr>
      </w:pPr>
    </w:p>
    <w:p w:rsidR="00C42E5F" w:rsidRDefault="00C42E5F" w:rsidP="00BA766C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 w:rsidRPr="002445B3">
        <w:rPr>
          <w:rFonts w:ascii="Times New Roman" w:hAnsi="Times New Roman" w:cs="Times New Roman"/>
          <w:b/>
          <w:sz w:val="44"/>
          <w:szCs w:val="44"/>
        </w:rPr>
        <w:t>Поступление вашего ребенка в 1 класс — это не только праздник в семье, но и масса непривычных проблем и тревог. Безусловно, вы хотите, чтобы малыш хорошо учился и, конечно же, оставался здоровым и веселым. Многое здесь зависит от того, насколько серьезно вы отнесетесь к этому вопросу: «До школы еще целый год»,— часто слышим мы от родителей и отвечаем: «До школы только один год! И вы должны многое успеть, если хотите, чтобы ребенок не только хорошо учился, но и сохранил свое здоровье».</w:t>
      </w:r>
    </w:p>
    <w:p w:rsidR="00BA766C" w:rsidRDefault="00BA766C" w:rsidP="00BA766C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  </w:t>
      </w:r>
      <w:r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drawing>
          <wp:inline distT="0" distB="0" distL="0" distR="0">
            <wp:extent cx="4125138" cy="2559951"/>
            <wp:effectExtent l="19050" t="0" r="8712" b="0"/>
            <wp:docPr id="2" name="Рисунок 2" descr="C:\Users\User\OneDrive\КАРТИНКИ К ПАПКЕ ПЕРЕДВИЖКЕ СОВЕТЫ РОДИТЕЛЯМ БУДУЩИХ ПЕРВОКЛАССНИКОВ\ebe9ac202a3149b75a8ae8adb2e1d8a7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OneDrive\КАРТИНКИ К ПАПКЕ ПЕРЕДВИЖКЕ СОВЕТЫ РОДИТЕЛЯМ БУДУЩИХ ПЕРВОКЛАССНИКОВ\ebe9ac202a3149b75a8ae8adb2e1d8a7_X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5138" cy="2559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7A58" w:rsidRDefault="009C7A58" w:rsidP="00BA766C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BA766C" w:rsidRDefault="00C42E5F" w:rsidP="00BA766C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 w:rsidRPr="002445B3">
        <w:rPr>
          <w:rFonts w:ascii="Times New Roman" w:hAnsi="Times New Roman" w:cs="Times New Roman"/>
          <w:b/>
          <w:sz w:val="44"/>
          <w:szCs w:val="44"/>
        </w:rPr>
        <w:t>Чтобы процесс обучения  и адаптации к  школе прошел успешно ребенка необходимо подготовить к получению новых знаний.</w:t>
      </w:r>
    </w:p>
    <w:p w:rsidR="00BA766C" w:rsidRDefault="00C42E5F" w:rsidP="00BA766C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 w:rsidRPr="002445B3">
        <w:rPr>
          <w:rFonts w:ascii="Times New Roman" w:hAnsi="Times New Roman" w:cs="Times New Roman"/>
          <w:b/>
          <w:sz w:val="44"/>
          <w:szCs w:val="44"/>
        </w:rPr>
        <w:t>Большинство родителей ограничивают подготовку тем, что пытаются научить ребенка чтению, письму и счету. Но поскольку шестилетний малыш еще не может серьезно заниматься, то совершенно недопустимо, чтобы «уроки» сопровождались скандалами, криками и слезами.</w:t>
      </w:r>
    </w:p>
    <w:p w:rsidR="00F5608E" w:rsidRDefault="00C42E5F" w:rsidP="00BA766C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 w:rsidRPr="002445B3">
        <w:rPr>
          <w:rFonts w:ascii="Times New Roman" w:hAnsi="Times New Roman" w:cs="Times New Roman"/>
          <w:b/>
          <w:sz w:val="44"/>
          <w:szCs w:val="44"/>
        </w:rPr>
        <w:t xml:space="preserve">«Ты до тех пор не пойдешь гулять, пока…» далее следует перечень того, что он должен прочитать, написать и т.д. </w:t>
      </w:r>
    </w:p>
    <w:p w:rsidR="00F5608E" w:rsidRDefault="00F5608E" w:rsidP="00BA766C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F5608E" w:rsidRDefault="009C7A58" w:rsidP="00BA766C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>
        <w:rPr>
          <w:noProof/>
          <w:lang w:eastAsia="ru-RU"/>
        </w:rPr>
        <w:drawing>
          <wp:inline distT="0" distB="0" distL="0" distR="0">
            <wp:extent cx="4472505" cy="2358190"/>
            <wp:effectExtent l="19050" t="0" r="4245" b="0"/>
            <wp:docPr id="15" name="Рисунок 15" descr="http://image.subscribe.ru/list/digest/business/im_20150421113039_27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image.subscribe.ru/list/digest/business/im_20150421113039_275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505" cy="2358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7A58" w:rsidRDefault="009C7A58" w:rsidP="00BA766C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9C7A58" w:rsidRDefault="009C7A58" w:rsidP="00BA766C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BA766C" w:rsidRDefault="00C42E5F" w:rsidP="00BA766C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 w:rsidRPr="002445B3">
        <w:rPr>
          <w:rFonts w:ascii="Times New Roman" w:hAnsi="Times New Roman" w:cs="Times New Roman"/>
          <w:b/>
          <w:sz w:val="44"/>
          <w:szCs w:val="44"/>
        </w:rPr>
        <w:t>«Подготовленный» таким образом ребенок первое время действительно хорошо успевает, но постепенно «домашний запас» кончается, учится становится все труднее. Он не умеет быть внимательным в течении всего урока, плохо «схватывает» то, что видит и слышит, не радуется собственным успехам, в школу ходит без всякого удовольствия.</w:t>
      </w:r>
    </w:p>
    <w:p w:rsidR="00F5608E" w:rsidRDefault="00F5608E" w:rsidP="00BA766C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 </w:t>
      </w:r>
      <w:r>
        <w:rPr>
          <w:noProof/>
          <w:lang w:eastAsia="ru-RU"/>
        </w:rPr>
        <w:drawing>
          <wp:inline distT="0" distB="0" distL="0" distR="0">
            <wp:extent cx="4764405" cy="3561080"/>
            <wp:effectExtent l="19050" t="0" r="0" b="0"/>
            <wp:docPr id="12" name="Рисунок 12" descr="http://qiqru.org/media/npict/1309/big/ne_hochu_v_shkolu_sbornik_mul__17425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qiqru.org/media/npict/1309/big/ne_hochu_v_shkolu_sbornik_mul__1742590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4405" cy="3561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33C0" w:rsidRDefault="004533C0" w:rsidP="00BA766C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4533C0" w:rsidRDefault="004533C0" w:rsidP="004533C0">
      <w:pPr>
        <w:pStyle w:val="c0"/>
        <w:shd w:val="clear" w:color="auto" w:fill="FFFFFF"/>
        <w:tabs>
          <w:tab w:val="left" w:pos="8505"/>
        </w:tabs>
        <w:spacing w:before="0" w:beforeAutospacing="0" w:after="0" w:afterAutospacing="0" w:line="270" w:lineRule="atLeast"/>
        <w:ind w:firstLine="709"/>
        <w:contextualSpacing/>
        <w:jc w:val="both"/>
        <w:rPr>
          <w:rStyle w:val="c4"/>
          <w:b/>
          <w:bCs/>
          <w:color w:val="000000"/>
          <w:sz w:val="44"/>
          <w:szCs w:val="44"/>
        </w:rPr>
      </w:pPr>
      <w:r w:rsidRPr="004533C0">
        <w:rPr>
          <w:rStyle w:val="c4"/>
          <w:b/>
          <w:bCs/>
          <w:color w:val="000000"/>
          <w:sz w:val="44"/>
          <w:szCs w:val="44"/>
        </w:rPr>
        <w:t>Внимание! Ребенок 6-7 лет не может работать долго, 15-20 минут - временной предел, а потом он должен отдохнуть, отвлечься. Поэтому все занятия должны быть рассчитаны на 15-20 минут.</w:t>
      </w:r>
    </w:p>
    <w:p w:rsidR="00A35A2B" w:rsidRPr="004533C0" w:rsidRDefault="00A35A2B" w:rsidP="004533C0">
      <w:pPr>
        <w:pStyle w:val="c0"/>
        <w:shd w:val="clear" w:color="auto" w:fill="FFFFFF"/>
        <w:tabs>
          <w:tab w:val="left" w:pos="8505"/>
        </w:tabs>
        <w:spacing w:before="0" w:beforeAutospacing="0" w:after="0" w:afterAutospacing="0" w:line="270" w:lineRule="atLeast"/>
        <w:ind w:firstLine="709"/>
        <w:contextualSpacing/>
        <w:jc w:val="both"/>
        <w:rPr>
          <w:b/>
          <w:color w:val="000000"/>
          <w:sz w:val="44"/>
          <w:szCs w:val="44"/>
        </w:rPr>
      </w:pPr>
    </w:p>
    <w:p w:rsidR="004533C0" w:rsidRDefault="00C42E5F" w:rsidP="00BA766C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 w:rsidRPr="002445B3">
        <w:rPr>
          <w:rFonts w:ascii="Times New Roman" w:hAnsi="Times New Roman" w:cs="Times New Roman"/>
          <w:b/>
          <w:sz w:val="44"/>
          <w:szCs w:val="44"/>
        </w:rPr>
        <w:t xml:space="preserve">Помните: здоровому ребенку легче дается учеба, он чувствует себя в школе комфортнее. Еще раз проконсультируйтесь с врачами, выясните, нуждается ли он в каком-либо лечении, сделаны ли ему все прививки. Врач подскажет, как лучше закаливать малыша. Надо, чтобы в школу он пошел физически крепким. </w:t>
      </w:r>
    </w:p>
    <w:p w:rsidR="00BA766C" w:rsidRDefault="00C42E5F" w:rsidP="00BA766C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 w:rsidRPr="002445B3">
        <w:rPr>
          <w:rFonts w:ascii="Times New Roman" w:hAnsi="Times New Roman" w:cs="Times New Roman"/>
          <w:b/>
          <w:sz w:val="44"/>
          <w:szCs w:val="44"/>
        </w:rPr>
        <w:t>Заранее приучите ребенка к режиму жизни школьника. Пусть он привыкнет рано просыпаться и рано ложиться спать, в первой половине дня заниматься серьезными делами: рисовать, раскрашивать картинки, строить из кубиков, помогать маме и бабушке. Важно, чтобы он много гулял, двигался, бывал на природе.</w:t>
      </w:r>
    </w:p>
    <w:p w:rsidR="00BA766C" w:rsidRDefault="00BA766C" w:rsidP="00BA766C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       </w:t>
      </w:r>
      <w:r w:rsidRPr="00BA766C">
        <w:rPr>
          <w:rFonts w:ascii="Times New Roman" w:hAnsi="Times New Roman" w:cs="Times New Roman"/>
          <w:b/>
          <w:sz w:val="44"/>
          <w:szCs w:val="44"/>
        </w:rPr>
        <w:drawing>
          <wp:inline distT="0" distB="0" distL="0" distR="0">
            <wp:extent cx="3505200" cy="2375145"/>
            <wp:effectExtent l="0" t="0" r="0" b="0"/>
            <wp:docPr id="11" name="Рисунок 11" descr="http://bikersky.ru/wp-content/uploads/2015/08/img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bikersky.ru/wp-content/uploads/2015/08/img1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37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66C" w:rsidRDefault="00BA766C" w:rsidP="00BA766C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BA766C" w:rsidRDefault="00C42E5F" w:rsidP="00BA766C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 w:rsidRPr="002445B3">
        <w:rPr>
          <w:rFonts w:ascii="Times New Roman" w:hAnsi="Times New Roman" w:cs="Times New Roman"/>
          <w:b/>
          <w:sz w:val="44"/>
          <w:szCs w:val="44"/>
        </w:rPr>
        <w:lastRenderedPageBreak/>
        <w:t>Хорошо, если во время каникул вы зайдете с малышом в школьное здание. Отведите его в комнату первого класса. Пусть посмотрит как она оформлена, какая стоит там мебель, как выглядит классная доска. Обычно такая экскурсия производит очень большое впечатление. Постепенно у ребенка проснется интерес к новой жизни, которая его ожидает.</w:t>
      </w:r>
    </w:p>
    <w:p w:rsidR="009C7A58" w:rsidRDefault="009C7A58" w:rsidP="00BA766C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9C7A58" w:rsidRDefault="009C7A58" w:rsidP="00BA766C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.65pt;height:24.65pt"/>
        </w:pict>
      </w:r>
      <w:r w:rsidRPr="009C7A58">
        <w:t xml:space="preserve"> </w:t>
      </w:r>
      <w:r>
        <w:rPr>
          <w:noProof/>
          <w:lang w:eastAsia="ru-RU"/>
        </w:rPr>
        <w:drawing>
          <wp:inline distT="0" distB="0" distL="0" distR="0">
            <wp:extent cx="6120130" cy="4189129"/>
            <wp:effectExtent l="0" t="0" r="0" b="0"/>
            <wp:docPr id="20" name="Рисунок 20" descr="http://www.clipartkid.com/images/608/school-board-clip-art-clipart-best-dPq9Hw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clipartkid.com/images/608/school-board-clip-art-clipart-best-dPq9Hw-clipar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189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7A58" w:rsidRDefault="009C7A58" w:rsidP="00BA766C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>
        <w:pict>
          <v:shape id="_x0000_i1026" type="#_x0000_t75" alt="" style="width:24.65pt;height:24.65pt"/>
        </w:pict>
      </w:r>
    </w:p>
    <w:p w:rsidR="009C7A58" w:rsidRDefault="009C7A58" w:rsidP="00BA766C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BA766C" w:rsidRDefault="00C42E5F" w:rsidP="00BA766C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 w:rsidRPr="002445B3">
        <w:rPr>
          <w:rFonts w:ascii="Times New Roman" w:hAnsi="Times New Roman" w:cs="Times New Roman"/>
          <w:b/>
          <w:sz w:val="44"/>
          <w:szCs w:val="44"/>
        </w:rPr>
        <w:lastRenderedPageBreak/>
        <w:t>Особую радость ребенку доставляют покупки школьных принадлежностей. Делать это надо постепенно, пусть ваш малыш выбирает сам то, что ему больше нравится. Сначала лучше приобрести ранец. Разрешите будущему первокласснику походить с ним по комнате, даже по улице, повертеться перед зеркалом.</w:t>
      </w:r>
    </w:p>
    <w:p w:rsidR="00BA766C" w:rsidRDefault="00BA766C" w:rsidP="000B2BB4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 w:rsidRPr="00BA766C">
        <w:rPr>
          <w:rFonts w:ascii="Times New Roman" w:hAnsi="Times New Roman" w:cs="Times New Roman"/>
          <w:b/>
          <w:sz w:val="44"/>
          <w:szCs w:val="44"/>
        </w:rPr>
        <w:t>Постепенно наполн</w:t>
      </w:r>
      <w:r w:rsidR="000B2BB4">
        <w:rPr>
          <w:rFonts w:ascii="Times New Roman" w:hAnsi="Times New Roman" w:cs="Times New Roman"/>
          <w:b/>
          <w:sz w:val="44"/>
          <w:szCs w:val="44"/>
        </w:rPr>
        <w:t xml:space="preserve">яйте ранец необходимыми вещами, </w:t>
      </w:r>
      <w:r w:rsidRPr="00BA766C">
        <w:rPr>
          <w:rFonts w:ascii="Times New Roman" w:hAnsi="Times New Roman" w:cs="Times New Roman"/>
          <w:b/>
          <w:sz w:val="44"/>
          <w:szCs w:val="44"/>
        </w:rPr>
        <w:t>подробно объясняя</w:t>
      </w:r>
      <w:r w:rsidR="000B2BB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Pr="00BA766C">
        <w:rPr>
          <w:rFonts w:ascii="Times New Roman" w:hAnsi="Times New Roman" w:cs="Times New Roman"/>
          <w:b/>
          <w:sz w:val="44"/>
          <w:szCs w:val="44"/>
        </w:rPr>
        <w:t xml:space="preserve"> назначение каждой. Скорее всего они станут на какое-то время его любимыми игрушками. Пусть поиграет, но под вашим </w:t>
      </w:r>
      <w:proofErr w:type="spellStart"/>
      <w:r w:rsidRPr="00BA766C">
        <w:rPr>
          <w:rFonts w:ascii="Times New Roman" w:hAnsi="Times New Roman" w:cs="Times New Roman"/>
          <w:b/>
          <w:sz w:val="44"/>
          <w:szCs w:val="44"/>
        </w:rPr>
        <w:t>присмотром.</w:t>
      </w:r>
      <w:proofErr w:type="spellEnd"/>
    </w:p>
    <w:p w:rsidR="00BA766C" w:rsidRDefault="00C42E5F" w:rsidP="00BA766C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 w:rsidRPr="002445B3">
        <w:rPr>
          <w:rFonts w:ascii="Times New Roman" w:hAnsi="Times New Roman" w:cs="Times New Roman"/>
          <w:b/>
          <w:sz w:val="44"/>
          <w:szCs w:val="44"/>
        </w:rPr>
        <w:t xml:space="preserve">Вместе подберите обложки для тетрадей и книг, разрежьте и разложите по кармашкам буквы из разрезной азбуки. Только не превращайте это занятие в нудную </w:t>
      </w:r>
      <w:proofErr w:type="spellStart"/>
      <w:r w:rsidRPr="002445B3">
        <w:rPr>
          <w:rFonts w:ascii="Times New Roman" w:hAnsi="Times New Roman" w:cs="Times New Roman"/>
          <w:b/>
          <w:sz w:val="44"/>
          <w:szCs w:val="44"/>
        </w:rPr>
        <w:t>обязаловку</w:t>
      </w:r>
      <w:proofErr w:type="spellEnd"/>
      <w:r w:rsidRPr="002445B3">
        <w:rPr>
          <w:rFonts w:ascii="Times New Roman" w:hAnsi="Times New Roman" w:cs="Times New Roman"/>
          <w:b/>
          <w:sz w:val="44"/>
          <w:szCs w:val="44"/>
        </w:rPr>
        <w:t>!</w:t>
      </w:r>
    </w:p>
    <w:p w:rsidR="00BA766C" w:rsidRDefault="00BA766C" w:rsidP="00BA766C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    </w:t>
      </w:r>
      <w:r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drawing>
          <wp:inline distT="0" distB="0" distL="0" distR="0">
            <wp:extent cx="3719017" cy="240392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052" cy="2406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7A58" w:rsidRDefault="009C7A58" w:rsidP="00BA766C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BA766C" w:rsidRDefault="00C42E5F" w:rsidP="00BA766C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 w:rsidRPr="002445B3">
        <w:rPr>
          <w:rFonts w:ascii="Times New Roman" w:hAnsi="Times New Roman" w:cs="Times New Roman"/>
          <w:b/>
          <w:sz w:val="44"/>
          <w:szCs w:val="44"/>
        </w:rPr>
        <w:t>Приятными должны быть хлопоты по оборудованию рабочего места. Если это письменный стол или домашняя парта, то надо заранее приучить ребенка именно здесь рисовать, рассматривать картинки, клеить и т.д. Он привыкнет к этому месту, к тому, что оно предназначено для серьезных дел.</w:t>
      </w:r>
    </w:p>
    <w:p w:rsidR="000B2BB4" w:rsidRDefault="000B2BB4" w:rsidP="00BA766C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BA766C" w:rsidRDefault="000B2BB4" w:rsidP="00BA766C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4926025" cy="3211373"/>
            <wp:effectExtent l="19050" t="0" r="7925" b="0"/>
            <wp:docPr id="6" name="Рисунок 6" descr="http://www.nnki.ru/img/Kuda_idti_detjam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nnki.ru/img/Kuda_idti_detjam(2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5803" cy="3211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E5F" w:rsidRPr="002445B3" w:rsidRDefault="00C42E5F" w:rsidP="00BA766C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 w:rsidRPr="002445B3">
        <w:rPr>
          <w:rFonts w:ascii="Times New Roman" w:hAnsi="Times New Roman" w:cs="Times New Roman"/>
          <w:b/>
          <w:sz w:val="44"/>
          <w:szCs w:val="44"/>
        </w:rPr>
        <w:t>Постарайтесь устроить так, чтобы ребенок еще до школы почаще общался со сверстниками: запишите его в какой-нибудь кружок или секцию, сами чаще ходите в гости, приглашайте к себе в гости  знакомых с детьми.</w:t>
      </w:r>
    </w:p>
    <w:p w:rsidR="00A35A2B" w:rsidRDefault="00A35A2B" w:rsidP="000B2BB4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lastRenderedPageBreak/>
        <w:t>И еще несколько советов:</w:t>
      </w:r>
    </w:p>
    <w:p w:rsidR="00A35A2B" w:rsidRPr="00A35A2B" w:rsidRDefault="00A35A2B" w:rsidP="00A35A2B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 w:rsidRPr="00A35A2B">
        <w:rPr>
          <w:rFonts w:ascii="Times New Roman" w:hAnsi="Times New Roman" w:cs="Times New Roman"/>
          <w:b/>
          <w:sz w:val="44"/>
          <w:szCs w:val="44"/>
        </w:rPr>
        <w:t>1. При подготовке к школе вы должны оставаться для вашего ребёнка любящим и понимающим родителем и не брать на себя роль учителя!</w:t>
      </w:r>
    </w:p>
    <w:p w:rsidR="00A35A2B" w:rsidRPr="00A35A2B" w:rsidRDefault="00A35A2B" w:rsidP="00A35A2B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 w:rsidRPr="00A35A2B">
        <w:rPr>
          <w:rFonts w:ascii="Times New Roman" w:hAnsi="Times New Roman" w:cs="Times New Roman"/>
          <w:b/>
          <w:sz w:val="44"/>
          <w:szCs w:val="44"/>
        </w:rPr>
        <w:t>2. Не пугайте ребёнка будущими трудностями в школе!</w:t>
      </w:r>
    </w:p>
    <w:p w:rsidR="00A35A2B" w:rsidRPr="00A35A2B" w:rsidRDefault="00A35A2B" w:rsidP="00A35A2B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 w:rsidRPr="00A35A2B">
        <w:rPr>
          <w:rFonts w:ascii="Times New Roman" w:hAnsi="Times New Roman" w:cs="Times New Roman"/>
          <w:b/>
          <w:sz w:val="44"/>
          <w:szCs w:val="44"/>
        </w:rPr>
        <w:t>3. Чаще делитесь с ребенком воспоминаниями о счастливых мгновениях вашей школьной жизни</w:t>
      </w:r>
    </w:p>
    <w:p w:rsidR="00A35A2B" w:rsidRPr="00A35A2B" w:rsidRDefault="00A35A2B" w:rsidP="00A35A2B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 w:rsidRPr="00A35A2B">
        <w:rPr>
          <w:rFonts w:ascii="Times New Roman" w:hAnsi="Times New Roman" w:cs="Times New Roman"/>
          <w:b/>
          <w:sz w:val="44"/>
          <w:szCs w:val="44"/>
        </w:rPr>
        <w:t>4. Помогите ребенку обрести чувство уверенности в себе</w:t>
      </w:r>
    </w:p>
    <w:p w:rsidR="00A35A2B" w:rsidRDefault="00A35A2B" w:rsidP="00A35A2B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 w:rsidRPr="00A35A2B">
        <w:rPr>
          <w:rFonts w:ascii="Times New Roman" w:hAnsi="Times New Roman" w:cs="Times New Roman"/>
          <w:b/>
          <w:sz w:val="44"/>
          <w:szCs w:val="44"/>
        </w:rPr>
        <w:t>5. Избегайте чрезмерных требований. Не спрашивайте с ребенка все и сразу.</w:t>
      </w:r>
    </w:p>
    <w:p w:rsidR="00B232AC" w:rsidRDefault="00B232AC" w:rsidP="00A35A2B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</w:t>
      </w:r>
      <w:r>
        <w:rPr>
          <w:noProof/>
          <w:lang w:eastAsia="ru-RU"/>
        </w:rPr>
        <w:drawing>
          <wp:inline distT="0" distB="0" distL="0" distR="0">
            <wp:extent cx="4596130" cy="2863215"/>
            <wp:effectExtent l="19050" t="0" r="0" b="0"/>
            <wp:docPr id="26" name="Рисунок 26" descr="http://sch655.ucoz.ru/images/bud.p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sch655.ucoz.ru/images/bud.per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130" cy="2863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5A2B" w:rsidRPr="00A35A2B" w:rsidRDefault="00A35A2B" w:rsidP="00A35A2B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 w:rsidRPr="00A35A2B">
        <w:rPr>
          <w:rFonts w:ascii="Times New Roman" w:hAnsi="Times New Roman" w:cs="Times New Roman"/>
          <w:b/>
          <w:sz w:val="44"/>
          <w:szCs w:val="44"/>
        </w:rPr>
        <w:lastRenderedPageBreak/>
        <w:t>6. Давайте ребенку право на ошибку. Важно, чтобы ребенок не боялся ошибаться. Если у него что-то не получается, не ругайте.</w:t>
      </w:r>
    </w:p>
    <w:p w:rsidR="00A35A2B" w:rsidRPr="00A35A2B" w:rsidRDefault="00A35A2B" w:rsidP="00A35A2B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 w:rsidRPr="00A35A2B">
        <w:rPr>
          <w:rFonts w:ascii="Times New Roman" w:hAnsi="Times New Roman" w:cs="Times New Roman"/>
          <w:b/>
          <w:sz w:val="44"/>
          <w:szCs w:val="44"/>
        </w:rPr>
        <w:t>7. И обязательно хвалите. Хвалите за каждый даже совсем крошечный успех.</w:t>
      </w:r>
    </w:p>
    <w:p w:rsidR="00A35A2B" w:rsidRPr="00A35A2B" w:rsidRDefault="00A35A2B" w:rsidP="00A35A2B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 w:rsidRPr="00A35A2B">
        <w:rPr>
          <w:rFonts w:ascii="Times New Roman" w:hAnsi="Times New Roman" w:cs="Times New Roman"/>
          <w:b/>
          <w:sz w:val="44"/>
          <w:szCs w:val="44"/>
        </w:rPr>
        <w:t>Ребенок пока ещё учится и очень нуждается в вашей поддержке, понимании и одобрении.</w:t>
      </w:r>
    </w:p>
    <w:p w:rsidR="00A35A2B" w:rsidRPr="00A35A2B" w:rsidRDefault="00A35A2B" w:rsidP="00A35A2B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 w:rsidRPr="00A35A2B">
        <w:rPr>
          <w:rFonts w:ascii="Times New Roman" w:hAnsi="Times New Roman" w:cs="Times New Roman"/>
          <w:b/>
          <w:sz w:val="44"/>
          <w:szCs w:val="44"/>
        </w:rPr>
        <w:t>Ваша любовь и терпение будут служить гарантом уверенного продвижения в учёбе для вашего малыша.</w:t>
      </w:r>
    </w:p>
    <w:p w:rsidR="00A35A2B" w:rsidRDefault="00A35A2B" w:rsidP="00A35A2B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 w:rsidRPr="00A35A2B">
        <w:rPr>
          <w:rFonts w:ascii="Times New Roman" w:hAnsi="Times New Roman" w:cs="Times New Roman"/>
          <w:b/>
          <w:sz w:val="44"/>
          <w:szCs w:val="44"/>
        </w:rPr>
        <w:t>Желаем Вам успеха!</w:t>
      </w:r>
    </w:p>
    <w:p w:rsidR="004533C0" w:rsidRDefault="00A35A2B" w:rsidP="000B2BB4">
      <w:pPr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  </w:t>
      </w:r>
      <w:r w:rsidR="004533C0">
        <w:rPr>
          <w:noProof/>
          <w:lang w:eastAsia="ru-RU"/>
        </w:rPr>
        <w:drawing>
          <wp:inline distT="0" distB="0" distL="0" distR="0">
            <wp:extent cx="4106723" cy="2150668"/>
            <wp:effectExtent l="19050" t="0" r="8077" b="0"/>
            <wp:docPr id="9" name="Рисунок 9" descr="http://www.uitv.ru/upload/files/news/full/photo_news_full_144129863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uitv.ru/upload/files/news/full/photo_news_full_1441298634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060" cy="2151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608E" w:rsidRDefault="00F5608E" w:rsidP="000B2BB4">
      <w:pPr>
        <w:ind w:firstLine="709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Использованные  источники</w:t>
      </w:r>
    </w:p>
    <w:p w:rsidR="00A35A2B" w:rsidRDefault="00F5608E" w:rsidP="000B2BB4">
      <w:pPr>
        <w:ind w:firstLine="709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1. </w:t>
      </w:r>
      <w:r w:rsidR="00A35A2B" w:rsidRPr="00A35A2B">
        <w:rPr>
          <w:rFonts w:ascii="Times New Roman" w:hAnsi="Times New Roman" w:cs="Times New Roman"/>
          <w:b/>
          <w:sz w:val="36"/>
          <w:szCs w:val="36"/>
        </w:rPr>
        <w:t>http://nsportal.ru/nachalnaya-shkola/materialy-dlya-roditelei/2012/03/16/chto-dolzhny-znat-roditeli-o-podgotovke</w:t>
      </w:r>
    </w:p>
    <w:p w:rsidR="00F5608E" w:rsidRPr="00A35A2B" w:rsidRDefault="00F5608E" w:rsidP="000B2BB4">
      <w:pPr>
        <w:ind w:firstLine="709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2.</w:t>
      </w:r>
      <w:r w:rsidRPr="00F5608E">
        <w:rPr>
          <w:rFonts w:ascii="Times New Roman" w:hAnsi="Times New Roman" w:cs="Times New Roman"/>
          <w:b/>
          <w:sz w:val="36"/>
          <w:szCs w:val="36"/>
        </w:rPr>
        <w:t>http://angmdou82.ucoz.ru/index/v_ozhidanii_pervogo_zvonka/0-229</w:t>
      </w:r>
    </w:p>
    <w:sectPr w:rsidR="00F5608E" w:rsidRPr="00A35A2B" w:rsidSect="009C7A58">
      <w:pgSz w:w="11906" w:h="16838"/>
      <w:pgMar w:top="1276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/>
  <w:defaultTabStop w:val="708"/>
  <w:characterSpacingControl w:val="doNotCompress"/>
  <w:compat/>
  <w:rsids>
    <w:rsidRoot w:val="00C42E5F"/>
    <w:rsid w:val="000B2BB4"/>
    <w:rsid w:val="002113FC"/>
    <w:rsid w:val="002445B3"/>
    <w:rsid w:val="004533C0"/>
    <w:rsid w:val="009C7A58"/>
    <w:rsid w:val="00A35A2B"/>
    <w:rsid w:val="00B232AC"/>
    <w:rsid w:val="00BA766C"/>
    <w:rsid w:val="00C42E5F"/>
    <w:rsid w:val="00EF4206"/>
    <w:rsid w:val="00F560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2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2E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2E5F"/>
    <w:rPr>
      <w:rFonts w:ascii="Tahoma" w:hAnsi="Tahoma" w:cs="Tahoma"/>
      <w:sz w:val="16"/>
      <w:szCs w:val="16"/>
    </w:rPr>
  </w:style>
  <w:style w:type="character" w:customStyle="1" w:styleId="c4">
    <w:name w:val="c4"/>
    <w:basedOn w:val="a0"/>
    <w:rsid w:val="004533C0"/>
  </w:style>
  <w:style w:type="paragraph" w:customStyle="1" w:styleId="c0">
    <w:name w:val="c0"/>
    <w:basedOn w:val="a"/>
    <w:rsid w:val="004533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4533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790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2016-11-19T12:22:00Z</dcterms:created>
  <dcterms:modified xsi:type="dcterms:W3CDTF">2016-11-19T12:22:00Z</dcterms:modified>
</cp:coreProperties>
</file>