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111" w:rsidRPr="003F2836" w:rsidRDefault="003F2836" w:rsidP="00EA5AA3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b w:val="0"/>
          <w:color w:val="000000"/>
          <w:bdr w:val="none" w:sz="0" w:space="0" w:color="auto" w:frame="1"/>
        </w:rPr>
      </w:pPr>
      <w:r w:rsidRPr="003F2836">
        <w:rPr>
          <w:rStyle w:val="a4"/>
          <w:b w:val="0"/>
          <w:color w:val="000000"/>
          <w:bdr w:val="none" w:sz="0" w:space="0" w:color="auto" w:frame="1"/>
        </w:rPr>
        <w:t xml:space="preserve">КОНСПЕКТ </w:t>
      </w:r>
    </w:p>
    <w:p w:rsidR="00EA5AA3" w:rsidRDefault="00EA5AA3" w:rsidP="00EA5AA3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b w:val="0"/>
          <w:color w:val="000000"/>
          <w:bdr w:val="none" w:sz="0" w:space="0" w:color="auto" w:frame="1"/>
        </w:rPr>
      </w:pPr>
      <w:r w:rsidRPr="003F2836">
        <w:rPr>
          <w:rStyle w:val="a4"/>
          <w:b w:val="0"/>
          <w:color w:val="000000"/>
          <w:bdr w:val="none" w:sz="0" w:space="0" w:color="auto" w:frame="1"/>
        </w:rPr>
        <w:t>подвижной игры</w:t>
      </w:r>
      <w:r w:rsidR="00E8461F" w:rsidRPr="003F2836">
        <w:rPr>
          <w:rStyle w:val="a4"/>
          <w:b w:val="0"/>
          <w:color w:val="000000"/>
          <w:bdr w:val="none" w:sz="0" w:space="0" w:color="auto" w:frame="1"/>
        </w:rPr>
        <w:t xml:space="preserve"> </w:t>
      </w:r>
      <w:r w:rsidR="00E8461F" w:rsidRPr="003F2836">
        <w:rPr>
          <w:b/>
          <w:iCs/>
          <w:color w:val="000000"/>
          <w:bdr w:val="none" w:sz="0" w:space="0" w:color="auto" w:frame="1"/>
        </w:rPr>
        <w:t>«</w:t>
      </w:r>
      <w:r w:rsidR="00CD29A6" w:rsidRPr="003F2836">
        <w:rPr>
          <w:iCs/>
          <w:color w:val="000000"/>
          <w:bdr w:val="none" w:sz="0" w:space="0" w:color="auto" w:frame="1"/>
        </w:rPr>
        <w:t>Мы веселые ребята» в по</w:t>
      </w:r>
      <w:r w:rsidRPr="003F2836">
        <w:rPr>
          <w:rStyle w:val="a4"/>
          <w:b w:val="0"/>
          <w:color w:val="000000"/>
          <w:bdr w:val="none" w:sz="0" w:space="0" w:color="auto" w:frame="1"/>
        </w:rPr>
        <w:t>дготовительной группе</w:t>
      </w:r>
      <w:r w:rsidR="003F2836">
        <w:rPr>
          <w:rStyle w:val="a4"/>
          <w:b w:val="0"/>
          <w:color w:val="000000"/>
          <w:bdr w:val="none" w:sz="0" w:space="0" w:color="auto" w:frame="1"/>
        </w:rPr>
        <w:t xml:space="preserve"> </w:t>
      </w:r>
      <w:bookmarkStart w:id="0" w:name="_GoBack"/>
      <w:bookmarkEnd w:id="0"/>
    </w:p>
    <w:p w:rsidR="008E043C" w:rsidRPr="00051111" w:rsidRDefault="008E043C" w:rsidP="008E043C">
      <w:pPr>
        <w:pStyle w:val="c4"/>
        <w:shd w:val="clear" w:color="auto" w:fill="FFFFFF"/>
        <w:spacing w:before="0" w:beforeAutospacing="0" w:after="0" w:afterAutospacing="0"/>
        <w:ind w:firstLine="708"/>
        <w:jc w:val="center"/>
        <w:rPr>
          <w:color w:val="000000"/>
        </w:rPr>
      </w:pPr>
      <w:r w:rsidRPr="00051111">
        <w:rPr>
          <w:rStyle w:val="c0"/>
          <w:b/>
          <w:bCs/>
          <w:color w:val="000000"/>
        </w:rPr>
        <w:t>Подвижная игра «Мы веселые ребята»</w:t>
      </w:r>
    </w:p>
    <w:p w:rsidR="00051111" w:rsidRPr="00051111" w:rsidRDefault="008E043C" w:rsidP="008E043C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</w:rPr>
      </w:pPr>
      <w:r w:rsidRPr="00051111">
        <w:rPr>
          <w:rStyle w:val="c0"/>
          <w:color w:val="000000"/>
        </w:rPr>
        <w:t xml:space="preserve">Описание: Дети стоят на одной стороне площадки. Перед ними проводится черта. На противоположной стороне также проводится черта. Сбоку от детей, на середине, между двумя линиями, находится </w:t>
      </w:r>
      <w:proofErr w:type="spellStart"/>
      <w:r w:rsidRPr="00051111">
        <w:rPr>
          <w:rStyle w:val="c0"/>
          <w:color w:val="000000"/>
        </w:rPr>
        <w:t>ловишка</w:t>
      </w:r>
      <w:proofErr w:type="spellEnd"/>
      <w:r w:rsidRPr="00051111">
        <w:rPr>
          <w:rStyle w:val="c0"/>
          <w:color w:val="000000"/>
        </w:rPr>
        <w:t xml:space="preserve">, назначенный воспитателем. Дети хором произносят: «Мы веселые ребята, любим бегать и скакать, ну, попробуй нас догнать. Раз, два, три- лови!» После слова «лови», дети перебегают на другую сторону площадки, а </w:t>
      </w:r>
      <w:proofErr w:type="spellStart"/>
      <w:r w:rsidRPr="00051111">
        <w:rPr>
          <w:rStyle w:val="c0"/>
          <w:color w:val="000000"/>
        </w:rPr>
        <w:t>ловишка</w:t>
      </w:r>
      <w:proofErr w:type="spellEnd"/>
      <w:r w:rsidRPr="00051111">
        <w:rPr>
          <w:rStyle w:val="c0"/>
          <w:color w:val="000000"/>
        </w:rPr>
        <w:t xml:space="preserve"> догоняет бегущих. Тот, кого </w:t>
      </w:r>
      <w:proofErr w:type="spellStart"/>
      <w:r w:rsidRPr="00051111">
        <w:rPr>
          <w:rStyle w:val="c0"/>
          <w:color w:val="000000"/>
        </w:rPr>
        <w:t>ловишка</w:t>
      </w:r>
      <w:proofErr w:type="spellEnd"/>
      <w:r w:rsidRPr="00051111">
        <w:rPr>
          <w:rStyle w:val="c0"/>
          <w:color w:val="000000"/>
        </w:rPr>
        <w:t xml:space="preserve"> дотронулся, прежде чем играющий пересек черту, считается пойманным и садится возле </w:t>
      </w:r>
      <w:proofErr w:type="spellStart"/>
      <w:r w:rsidRPr="00051111">
        <w:rPr>
          <w:rStyle w:val="c0"/>
          <w:color w:val="000000"/>
        </w:rPr>
        <w:t>ловишки</w:t>
      </w:r>
      <w:proofErr w:type="spellEnd"/>
      <w:r w:rsidRPr="00051111">
        <w:rPr>
          <w:rStyle w:val="c0"/>
          <w:color w:val="000000"/>
        </w:rPr>
        <w:t xml:space="preserve">. После 2-3 перебежек производится пересчет пойманных и выбирается новый </w:t>
      </w:r>
      <w:proofErr w:type="spellStart"/>
      <w:r w:rsidRPr="00051111">
        <w:rPr>
          <w:rStyle w:val="c0"/>
          <w:color w:val="000000"/>
        </w:rPr>
        <w:t>ловишка</w:t>
      </w:r>
      <w:proofErr w:type="spellEnd"/>
      <w:r w:rsidRPr="00051111">
        <w:rPr>
          <w:rStyle w:val="c0"/>
          <w:color w:val="000000"/>
        </w:rPr>
        <w:t xml:space="preserve">. </w:t>
      </w:r>
    </w:p>
    <w:p w:rsidR="008E043C" w:rsidRPr="00051111" w:rsidRDefault="008E043C" w:rsidP="008E043C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051111">
        <w:rPr>
          <w:rStyle w:val="c0"/>
          <w:color w:val="000000"/>
        </w:rPr>
        <w:t xml:space="preserve">Правила: Перебегать на другую сторону можно только после слова «лови». Тот, до кого дотронулся </w:t>
      </w:r>
      <w:proofErr w:type="spellStart"/>
      <w:r w:rsidRPr="00051111">
        <w:rPr>
          <w:rStyle w:val="c0"/>
          <w:color w:val="000000"/>
        </w:rPr>
        <w:t>ловишка</w:t>
      </w:r>
      <w:proofErr w:type="spellEnd"/>
      <w:r w:rsidRPr="00051111">
        <w:rPr>
          <w:rStyle w:val="c0"/>
          <w:color w:val="000000"/>
        </w:rPr>
        <w:t xml:space="preserve"> отходит в сторону. Того, кто перебежал на другую сторону, за черту, ловить нельзя. </w:t>
      </w:r>
    </w:p>
    <w:p w:rsidR="00EA5AA3" w:rsidRPr="00051111" w:rsidRDefault="00EA5AA3" w:rsidP="00EA5AA3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EA5AA3" w:rsidRPr="00051111" w:rsidRDefault="00EA5AA3" w:rsidP="00EA5AA3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051111">
        <w:rPr>
          <w:b/>
          <w:color w:val="000000"/>
        </w:rPr>
        <w:t>Время и место </w:t>
      </w:r>
      <w:r w:rsidRPr="00051111">
        <w:rPr>
          <w:rStyle w:val="a4"/>
          <w:color w:val="000000"/>
          <w:bdr w:val="none" w:sz="0" w:space="0" w:color="auto" w:frame="1"/>
        </w:rPr>
        <w:t>проведения:</w:t>
      </w:r>
      <w:r w:rsidRPr="00051111">
        <w:rPr>
          <w:color w:val="000000"/>
        </w:rPr>
        <w:t> в первую половину дневной прогулки на участке </w:t>
      </w:r>
      <w:r w:rsidRPr="00051111">
        <w:rPr>
          <w:rStyle w:val="a4"/>
          <w:b w:val="0"/>
          <w:color w:val="000000"/>
          <w:bdr w:val="none" w:sz="0" w:space="0" w:color="auto" w:frame="1"/>
        </w:rPr>
        <w:t>группы</w:t>
      </w:r>
      <w:r w:rsidRPr="00051111">
        <w:rPr>
          <w:b/>
          <w:color w:val="000000"/>
        </w:rPr>
        <w:t>.</w:t>
      </w:r>
    </w:p>
    <w:p w:rsidR="008E6939" w:rsidRPr="00051111" w:rsidRDefault="00EA5AA3" w:rsidP="00EA5AA3">
      <w:pPr>
        <w:pStyle w:val="a3"/>
        <w:shd w:val="clear" w:color="auto" w:fill="FFFFFF"/>
        <w:spacing w:before="225" w:beforeAutospacing="0" w:after="225" w:afterAutospacing="0"/>
        <w:rPr>
          <w:b/>
          <w:color w:val="000000"/>
        </w:rPr>
      </w:pPr>
      <w:r w:rsidRPr="00051111">
        <w:rPr>
          <w:b/>
          <w:color w:val="000000"/>
        </w:rPr>
        <w:t>Программное содержание:</w:t>
      </w:r>
    </w:p>
    <w:p w:rsidR="008E6939" w:rsidRPr="00051111" w:rsidRDefault="008E6939" w:rsidP="008E6939">
      <w:pPr>
        <w:jc w:val="both"/>
        <w:rPr>
          <w:rFonts w:ascii="Times New Roman" w:hAnsi="Times New Roman" w:cs="Times New Roman"/>
          <w:sz w:val="24"/>
          <w:szCs w:val="24"/>
        </w:rPr>
      </w:pPr>
      <w:r w:rsidRPr="00051111">
        <w:rPr>
          <w:rFonts w:ascii="Times New Roman" w:hAnsi="Times New Roman" w:cs="Times New Roman"/>
          <w:b/>
          <w:sz w:val="24"/>
          <w:szCs w:val="24"/>
        </w:rPr>
        <w:t>Цель</w:t>
      </w:r>
      <w:proofErr w:type="gramStart"/>
      <w:r w:rsidRPr="00051111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05111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F2836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051111">
        <w:rPr>
          <w:rFonts w:ascii="Times New Roman" w:hAnsi="Times New Roman" w:cs="Times New Roman"/>
          <w:sz w:val="24"/>
          <w:szCs w:val="24"/>
        </w:rPr>
        <w:t>пособствова</w:t>
      </w:r>
      <w:r w:rsidR="003F2836">
        <w:rPr>
          <w:rFonts w:ascii="Times New Roman" w:hAnsi="Times New Roman" w:cs="Times New Roman"/>
          <w:sz w:val="24"/>
          <w:szCs w:val="24"/>
        </w:rPr>
        <w:t>ние</w:t>
      </w:r>
      <w:r w:rsidRPr="00051111">
        <w:rPr>
          <w:rFonts w:ascii="Times New Roman" w:hAnsi="Times New Roman" w:cs="Times New Roman"/>
          <w:sz w:val="24"/>
          <w:szCs w:val="24"/>
        </w:rPr>
        <w:t xml:space="preserve"> снятию общего напряжения детей, а также улучшать их настроение.</w:t>
      </w:r>
    </w:p>
    <w:p w:rsidR="008E6939" w:rsidRPr="00051111" w:rsidRDefault="008E6939" w:rsidP="00CD29A6">
      <w:pPr>
        <w:pStyle w:val="a3"/>
        <w:shd w:val="clear" w:color="auto" w:fill="FFFFFF"/>
        <w:spacing w:before="225" w:beforeAutospacing="0" w:after="225" w:afterAutospacing="0"/>
      </w:pPr>
      <w:r w:rsidRPr="00051111">
        <w:rPr>
          <w:b/>
        </w:rPr>
        <w:t>Образовательные задачи</w:t>
      </w:r>
      <w:r w:rsidRPr="00051111">
        <w:t xml:space="preserve">. учить детей бегать, не наталкиваясь друг на друга, действовать по сигналу, ориентироваться на площадке. Упражнять в беге с </w:t>
      </w:r>
      <w:proofErr w:type="spellStart"/>
      <w:r w:rsidRPr="00051111">
        <w:t>увертыванием</w:t>
      </w:r>
      <w:proofErr w:type="spellEnd"/>
      <w:r w:rsidRPr="00051111">
        <w:t>, в ловле.</w:t>
      </w:r>
      <w:r w:rsidR="008E043C" w:rsidRPr="00051111">
        <w:t xml:space="preserve"> Способствовать развитию речи.</w:t>
      </w:r>
    </w:p>
    <w:p w:rsidR="008E6939" w:rsidRPr="00051111" w:rsidRDefault="008E6939" w:rsidP="008E6939">
      <w:pPr>
        <w:jc w:val="both"/>
        <w:rPr>
          <w:rFonts w:ascii="Times New Roman" w:hAnsi="Times New Roman" w:cs="Times New Roman"/>
          <w:sz w:val="24"/>
          <w:szCs w:val="24"/>
        </w:rPr>
      </w:pPr>
      <w:r w:rsidRPr="00051111">
        <w:rPr>
          <w:rFonts w:ascii="Times New Roman" w:hAnsi="Times New Roman" w:cs="Times New Roman"/>
          <w:b/>
          <w:sz w:val="24"/>
          <w:szCs w:val="24"/>
        </w:rPr>
        <w:t>Развивающие задачи.</w:t>
      </w:r>
      <w:r w:rsidRPr="00051111">
        <w:rPr>
          <w:rFonts w:ascii="Times New Roman" w:hAnsi="Times New Roman" w:cs="Times New Roman"/>
          <w:sz w:val="24"/>
          <w:szCs w:val="24"/>
        </w:rPr>
        <w:t xml:space="preserve"> </w:t>
      </w:r>
      <w:r w:rsidRPr="00051111">
        <w:rPr>
          <w:rFonts w:ascii="Times New Roman" w:hAnsi="Times New Roman" w:cs="Times New Roman"/>
          <w:color w:val="000000"/>
          <w:sz w:val="24"/>
          <w:szCs w:val="24"/>
        </w:rPr>
        <w:t xml:space="preserve">Совершенствовать </w:t>
      </w:r>
      <w:proofErr w:type="spellStart"/>
      <w:r w:rsidRPr="00051111">
        <w:rPr>
          <w:rFonts w:ascii="Times New Roman" w:hAnsi="Times New Roman" w:cs="Times New Roman"/>
          <w:color w:val="000000"/>
          <w:sz w:val="24"/>
          <w:szCs w:val="24"/>
        </w:rPr>
        <w:t>скоростно</w:t>
      </w:r>
      <w:proofErr w:type="spellEnd"/>
      <w:r w:rsidRPr="00051111">
        <w:rPr>
          <w:rFonts w:ascii="Times New Roman" w:hAnsi="Times New Roman" w:cs="Times New Roman"/>
          <w:color w:val="000000"/>
          <w:sz w:val="24"/>
          <w:szCs w:val="24"/>
        </w:rPr>
        <w:t xml:space="preserve"> – силовые способности, быстроту реакции.</w:t>
      </w:r>
    </w:p>
    <w:p w:rsidR="008E6939" w:rsidRPr="00051111" w:rsidRDefault="008E6939" w:rsidP="008E6939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1111">
        <w:rPr>
          <w:rFonts w:ascii="Times New Roman" w:hAnsi="Times New Roman" w:cs="Times New Roman"/>
          <w:b/>
          <w:sz w:val="24"/>
          <w:szCs w:val="24"/>
        </w:rPr>
        <w:t xml:space="preserve"> Воспитательные задачи.</w:t>
      </w:r>
      <w:r w:rsidRPr="00051111">
        <w:rPr>
          <w:rFonts w:ascii="Times New Roman" w:hAnsi="Times New Roman" w:cs="Times New Roman"/>
          <w:sz w:val="24"/>
          <w:szCs w:val="24"/>
        </w:rPr>
        <w:t xml:space="preserve"> Воспитывать доброжелательное отношение друг к другу, </w:t>
      </w:r>
      <w:r w:rsidRPr="00051111">
        <w:rPr>
          <w:rFonts w:ascii="Times New Roman" w:hAnsi="Times New Roman" w:cs="Times New Roman"/>
          <w:color w:val="000000"/>
          <w:sz w:val="24"/>
          <w:szCs w:val="24"/>
        </w:rPr>
        <w:t>выдержку и терпение.</w:t>
      </w:r>
    </w:p>
    <w:p w:rsidR="003F2836" w:rsidRDefault="008E043C" w:rsidP="003F2836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511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6B6946" w:rsidRPr="000511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борудование: шапочка для </w:t>
      </w:r>
      <w:proofErr w:type="spellStart"/>
      <w:r w:rsidR="006B6946" w:rsidRPr="000511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ловишки</w:t>
      </w:r>
      <w:proofErr w:type="spellEnd"/>
      <w:r w:rsidR="006B6946" w:rsidRPr="000511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3F2836" w:rsidRDefault="003F2836" w:rsidP="003F2836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F2836" w:rsidRDefault="003F2836" w:rsidP="003F2836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F2836" w:rsidRDefault="003F2836" w:rsidP="003F2836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F2836" w:rsidRDefault="003F2836" w:rsidP="003F2836">
      <w:pPr>
        <w:jc w:val="center"/>
        <w:rPr>
          <w:rFonts w:ascii="Times New Roman" w:hAnsi="Times New Roman" w:cs="Times New Roman"/>
          <w:b/>
          <w:color w:val="000000"/>
        </w:rPr>
      </w:pPr>
    </w:p>
    <w:p w:rsidR="008E6939" w:rsidRPr="003F2836" w:rsidRDefault="008E6939" w:rsidP="003F2836">
      <w:pPr>
        <w:jc w:val="center"/>
        <w:rPr>
          <w:rFonts w:ascii="Times New Roman" w:hAnsi="Times New Roman" w:cs="Times New Roman"/>
          <w:b/>
          <w:color w:val="000000"/>
        </w:rPr>
      </w:pPr>
      <w:r w:rsidRPr="003F2836">
        <w:rPr>
          <w:rFonts w:ascii="Times New Roman" w:hAnsi="Times New Roman" w:cs="Times New Roman"/>
          <w:b/>
          <w:color w:val="000000"/>
        </w:rPr>
        <w:t>Ход игры</w:t>
      </w:r>
    </w:p>
    <w:tbl>
      <w:tblPr>
        <w:tblStyle w:val="a5"/>
        <w:tblW w:w="9571" w:type="dxa"/>
        <w:tblInd w:w="-113" w:type="dxa"/>
        <w:tblLook w:val="04A0" w:firstRow="1" w:lastRow="0" w:firstColumn="1" w:lastColumn="0" w:noHBand="0" w:noVBand="1"/>
      </w:tblPr>
      <w:tblGrid>
        <w:gridCol w:w="2096"/>
        <w:gridCol w:w="4521"/>
        <w:gridCol w:w="2954"/>
      </w:tblGrid>
      <w:tr w:rsidR="008E6939" w:rsidRPr="00051111" w:rsidTr="00CC31EC">
        <w:tc>
          <w:tcPr>
            <w:tcW w:w="2096" w:type="dxa"/>
          </w:tcPr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111"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</w:p>
        </w:tc>
        <w:tc>
          <w:tcPr>
            <w:tcW w:w="4521" w:type="dxa"/>
          </w:tcPr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111">
              <w:rPr>
                <w:rFonts w:ascii="Times New Roman" w:hAnsi="Times New Roman" w:cs="Times New Roman"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954" w:type="dxa"/>
          </w:tcPr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111"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</w:p>
        </w:tc>
      </w:tr>
      <w:tr w:rsidR="008E6939" w:rsidRPr="00051111" w:rsidTr="00CC31EC">
        <w:tc>
          <w:tcPr>
            <w:tcW w:w="2096" w:type="dxa"/>
          </w:tcPr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111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Организационный </w:t>
            </w: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111">
              <w:rPr>
                <w:rFonts w:ascii="Times New Roman" w:hAnsi="Times New Roman" w:cs="Times New Roman"/>
                <w:sz w:val="24"/>
                <w:szCs w:val="24"/>
              </w:rPr>
              <w:t>момент</w:t>
            </w:r>
          </w:p>
        </w:tc>
        <w:tc>
          <w:tcPr>
            <w:tcW w:w="4521" w:type="dxa"/>
          </w:tcPr>
          <w:p w:rsidR="008E043C" w:rsidRPr="00051111" w:rsidRDefault="008E043C" w:rsidP="008E043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51111">
              <w:rPr>
                <w:rStyle w:val="c0"/>
                <w:color w:val="000000"/>
              </w:rPr>
              <w:t>Сначала педагог собирает детей</w:t>
            </w:r>
            <w:r w:rsidR="003F2836">
              <w:rPr>
                <w:rStyle w:val="c0"/>
                <w:color w:val="000000"/>
              </w:rPr>
              <w:t xml:space="preserve"> вокруг себя, старается заинтере</w:t>
            </w:r>
            <w:r w:rsidRPr="00051111">
              <w:rPr>
                <w:rStyle w:val="c0"/>
                <w:color w:val="000000"/>
              </w:rPr>
              <w:t>совать детей:</w:t>
            </w:r>
          </w:p>
          <w:p w:rsidR="008E043C" w:rsidRPr="00051111" w:rsidRDefault="008E043C" w:rsidP="008E043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51111">
              <w:rPr>
                <w:rStyle w:val="c0"/>
                <w:color w:val="000000"/>
              </w:rPr>
              <w:t>«Посмотрите, какой волшебный колпак я вам принесла!</w:t>
            </w:r>
          </w:p>
          <w:p w:rsidR="008E6939" w:rsidRPr="00051111" w:rsidRDefault="008E043C" w:rsidP="006B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111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Кто его оденет, тому он будет помогать быстро, быстро бегать. </w:t>
            </w:r>
            <w:r w:rsidRPr="00051111">
              <w:rPr>
                <w:rFonts w:ascii="Times New Roman" w:hAnsi="Times New Roman" w:cs="Times New Roman"/>
                <w:sz w:val="24"/>
                <w:szCs w:val="24"/>
              </w:rPr>
              <w:t xml:space="preserve">Сейчас мы поиграем в интересную игру «Мы веселые ребята». </w:t>
            </w:r>
          </w:p>
        </w:tc>
        <w:tc>
          <w:tcPr>
            <w:tcW w:w="2954" w:type="dxa"/>
          </w:tcPr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3F2836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собираются возле педагога.</w:t>
            </w: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43C" w:rsidRPr="00051111" w:rsidRDefault="008E043C" w:rsidP="006B6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6939" w:rsidRPr="00051111" w:rsidTr="003F2836">
        <w:trPr>
          <w:trHeight w:val="416"/>
        </w:trPr>
        <w:tc>
          <w:tcPr>
            <w:tcW w:w="2096" w:type="dxa"/>
          </w:tcPr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1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4521" w:type="dxa"/>
          </w:tcPr>
          <w:p w:rsidR="008E6939" w:rsidRPr="00051111" w:rsidRDefault="008E6939" w:rsidP="00CC31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946" w:rsidRPr="00051111" w:rsidRDefault="006B6946" w:rsidP="006B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111">
              <w:rPr>
                <w:rFonts w:ascii="Times New Roman" w:hAnsi="Times New Roman" w:cs="Times New Roman"/>
                <w:sz w:val="24"/>
                <w:szCs w:val="24"/>
              </w:rPr>
              <w:t xml:space="preserve">Давайте вспомним ход игры и правила. Где стоит </w:t>
            </w:r>
            <w:proofErr w:type="spellStart"/>
            <w:r w:rsidRPr="00051111">
              <w:rPr>
                <w:rFonts w:ascii="Times New Roman" w:hAnsi="Times New Roman" w:cs="Times New Roman"/>
                <w:sz w:val="24"/>
                <w:szCs w:val="24"/>
              </w:rPr>
              <w:t>ловишка</w:t>
            </w:r>
            <w:proofErr w:type="spellEnd"/>
            <w:r w:rsidRPr="0005111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6B6946" w:rsidRPr="00051111" w:rsidRDefault="006B6946" w:rsidP="006B6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946" w:rsidRPr="00051111" w:rsidRDefault="006B6946" w:rsidP="006B6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946" w:rsidRPr="00051111" w:rsidRDefault="006B6946" w:rsidP="006B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111">
              <w:rPr>
                <w:rFonts w:ascii="Times New Roman" w:hAnsi="Times New Roman" w:cs="Times New Roman"/>
                <w:sz w:val="24"/>
                <w:szCs w:val="24"/>
              </w:rPr>
              <w:t>- -В: А где мы стоим?</w:t>
            </w:r>
          </w:p>
          <w:p w:rsidR="006B6946" w:rsidRPr="00051111" w:rsidRDefault="006B6946" w:rsidP="006B6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946" w:rsidRPr="00051111" w:rsidRDefault="006B6946" w:rsidP="006B6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946" w:rsidRPr="00051111" w:rsidRDefault="006B6946" w:rsidP="006B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111">
              <w:rPr>
                <w:rFonts w:ascii="Times New Roman" w:hAnsi="Times New Roman" w:cs="Times New Roman"/>
                <w:sz w:val="24"/>
                <w:szCs w:val="24"/>
              </w:rPr>
              <w:t>-В: Какие слова произносим в игре?</w:t>
            </w:r>
          </w:p>
          <w:p w:rsidR="006B6946" w:rsidRPr="00051111" w:rsidRDefault="006B6946" w:rsidP="006B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1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B6946" w:rsidRPr="00051111" w:rsidRDefault="006B6946" w:rsidP="006B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11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6B6946" w:rsidRPr="00051111" w:rsidRDefault="006B6946" w:rsidP="006B6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946" w:rsidRPr="00051111" w:rsidRDefault="006B6946" w:rsidP="006B6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946" w:rsidRPr="00051111" w:rsidRDefault="006B6946" w:rsidP="006B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111">
              <w:rPr>
                <w:rFonts w:ascii="Times New Roman" w:hAnsi="Times New Roman" w:cs="Times New Roman"/>
                <w:sz w:val="24"/>
                <w:szCs w:val="24"/>
              </w:rPr>
              <w:t>-В: После какого слова вы можете перебегать на другую сторону?</w:t>
            </w:r>
          </w:p>
          <w:p w:rsidR="006B6946" w:rsidRPr="00051111" w:rsidRDefault="006B6946" w:rsidP="006B6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946" w:rsidRPr="00051111" w:rsidRDefault="006B6946" w:rsidP="006B6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946" w:rsidRPr="00051111" w:rsidRDefault="006B6946" w:rsidP="006B6946">
            <w:pPr>
              <w:pStyle w:val="c1"/>
              <w:shd w:val="clear" w:color="auto" w:fill="FFFFFF"/>
              <w:spacing w:before="0" w:beforeAutospacing="0" w:after="0" w:afterAutospacing="0"/>
            </w:pPr>
            <w:r w:rsidRPr="00051111">
              <w:t xml:space="preserve">-В: Правильно! Молодцы! </w:t>
            </w:r>
          </w:p>
          <w:p w:rsidR="006B6946" w:rsidRPr="00051111" w:rsidRDefault="006B6946" w:rsidP="006B6946">
            <w:pPr>
              <w:pStyle w:val="c1"/>
              <w:shd w:val="clear" w:color="auto" w:fill="FFFFFF"/>
              <w:spacing w:before="0" w:beforeAutospacing="0" w:after="0" w:afterAutospacing="0"/>
            </w:pPr>
          </w:p>
          <w:p w:rsidR="006B6946" w:rsidRPr="00051111" w:rsidRDefault="006B6946" w:rsidP="006B6946">
            <w:pPr>
              <w:pStyle w:val="c1"/>
              <w:shd w:val="clear" w:color="auto" w:fill="FFFFFF"/>
              <w:spacing w:before="0" w:beforeAutospacing="0" w:after="0" w:afterAutospacing="0"/>
            </w:pPr>
            <w:r w:rsidRPr="00051111">
              <w:t xml:space="preserve">И после этого же слова </w:t>
            </w:r>
            <w:proofErr w:type="spellStart"/>
            <w:r w:rsidRPr="00051111">
              <w:t>ловишка</w:t>
            </w:r>
            <w:proofErr w:type="spellEnd"/>
            <w:r w:rsidRPr="00051111">
              <w:t xml:space="preserve"> догоняет бегущих. </w:t>
            </w:r>
          </w:p>
          <w:p w:rsidR="006B6946" w:rsidRPr="00051111" w:rsidRDefault="006B6946" w:rsidP="006B6946">
            <w:pPr>
              <w:pStyle w:val="c1"/>
              <w:shd w:val="clear" w:color="auto" w:fill="FFFFFF"/>
              <w:spacing w:before="0" w:beforeAutospacing="0" w:after="0" w:afterAutospacing="0"/>
            </w:pPr>
          </w:p>
          <w:p w:rsidR="006B6946" w:rsidRPr="00051111" w:rsidRDefault="006B6946" w:rsidP="006B6946">
            <w:pPr>
              <w:pStyle w:val="c1"/>
              <w:shd w:val="clear" w:color="auto" w:fill="FFFFFF"/>
              <w:spacing w:before="0" w:beforeAutospacing="0" w:after="0" w:afterAutospacing="0"/>
            </w:pPr>
            <w:r w:rsidRPr="00051111">
              <w:t xml:space="preserve">Напоминаю вам, что толкаться и хватать друг друга нельзя. Тот, до кого дотронулся </w:t>
            </w:r>
            <w:proofErr w:type="spellStart"/>
            <w:r w:rsidRPr="00051111">
              <w:t>ловишка</w:t>
            </w:r>
            <w:proofErr w:type="spellEnd"/>
            <w:r w:rsidRPr="00051111">
              <w:t xml:space="preserve"> отходит в сторону; того, кто перебежал на другую сторону, за черту, ловить нельзя.</w:t>
            </w:r>
          </w:p>
          <w:p w:rsidR="006B6946" w:rsidRPr="00051111" w:rsidRDefault="006B6946" w:rsidP="006B6946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</w:p>
          <w:p w:rsidR="006B6946" w:rsidRPr="00051111" w:rsidRDefault="006B6946" w:rsidP="006B6946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51111">
              <w:rPr>
                <w:rStyle w:val="c0"/>
                <w:color w:val="000000"/>
              </w:rPr>
              <w:t xml:space="preserve">    После объяснений выбираем </w:t>
            </w:r>
            <w:proofErr w:type="spellStart"/>
            <w:r w:rsidRPr="00051111">
              <w:rPr>
                <w:rStyle w:val="c0"/>
                <w:color w:val="000000"/>
              </w:rPr>
              <w:t>ловишку</w:t>
            </w:r>
            <w:proofErr w:type="spellEnd"/>
            <w:r w:rsidRPr="00051111">
              <w:rPr>
                <w:rStyle w:val="c0"/>
                <w:color w:val="000000"/>
              </w:rPr>
              <w:t xml:space="preserve"> с помощью считалки:</w:t>
            </w:r>
          </w:p>
          <w:p w:rsidR="006B6946" w:rsidRPr="00051111" w:rsidRDefault="006B6946" w:rsidP="006B6946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51111">
              <w:rPr>
                <w:rStyle w:val="c0"/>
                <w:color w:val="000000"/>
              </w:rPr>
              <w:t>Под горою у реки</w:t>
            </w:r>
          </w:p>
          <w:p w:rsidR="006B6946" w:rsidRPr="00051111" w:rsidRDefault="006B6946" w:rsidP="006B6946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51111">
              <w:rPr>
                <w:rStyle w:val="c0"/>
                <w:color w:val="000000"/>
              </w:rPr>
              <w:t>Живут гномы – старики.</w:t>
            </w:r>
          </w:p>
          <w:p w:rsidR="006B6946" w:rsidRPr="00051111" w:rsidRDefault="006B6946" w:rsidP="006B6946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51111">
              <w:rPr>
                <w:rStyle w:val="c0"/>
                <w:color w:val="000000"/>
              </w:rPr>
              <w:t>У них колокол висит,</w:t>
            </w:r>
          </w:p>
          <w:p w:rsidR="006B6946" w:rsidRPr="00051111" w:rsidRDefault="006B6946" w:rsidP="006B6946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51111">
              <w:rPr>
                <w:rStyle w:val="c0"/>
                <w:color w:val="000000"/>
              </w:rPr>
              <w:t> Позолоченный звонит:</w:t>
            </w:r>
          </w:p>
          <w:p w:rsidR="006B6946" w:rsidRPr="00051111" w:rsidRDefault="006B6946" w:rsidP="006B6946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51111">
              <w:rPr>
                <w:rStyle w:val="c0"/>
                <w:color w:val="000000"/>
              </w:rPr>
              <w:t xml:space="preserve">Дили, </w:t>
            </w:r>
            <w:proofErr w:type="spellStart"/>
            <w:r w:rsidRPr="00051111">
              <w:rPr>
                <w:rStyle w:val="c0"/>
                <w:color w:val="000000"/>
              </w:rPr>
              <w:t>дили</w:t>
            </w:r>
            <w:proofErr w:type="spellEnd"/>
            <w:r w:rsidRPr="00051111">
              <w:rPr>
                <w:rStyle w:val="c0"/>
                <w:color w:val="000000"/>
              </w:rPr>
              <w:t xml:space="preserve">, </w:t>
            </w:r>
            <w:proofErr w:type="spellStart"/>
            <w:r w:rsidRPr="00051111">
              <w:rPr>
                <w:rStyle w:val="c0"/>
                <w:color w:val="000000"/>
              </w:rPr>
              <w:t>дили</w:t>
            </w:r>
            <w:proofErr w:type="spellEnd"/>
            <w:r w:rsidRPr="00051111">
              <w:rPr>
                <w:rStyle w:val="c0"/>
                <w:color w:val="000000"/>
              </w:rPr>
              <w:t xml:space="preserve">  дон –</w:t>
            </w:r>
          </w:p>
          <w:p w:rsidR="006B6946" w:rsidRPr="00051111" w:rsidRDefault="006B6946" w:rsidP="006B6946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051111">
              <w:rPr>
                <w:rStyle w:val="c0"/>
                <w:color w:val="000000"/>
              </w:rPr>
              <w:t>Выходи из круга вон!</w:t>
            </w:r>
          </w:p>
          <w:p w:rsidR="006B6946" w:rsidRPr="00051111" w:rsidRDefault="006B6946" w:rsidP="006B6946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6B6946" w:rsidRPr="00051111" w:rsidRDefault="006B6946" w:rsidP="006B6946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 w:rsidRPr="00051111">
              <w:rPr>
                <w:rStyle w:val="c0"/>
                <w:color w:val="000000"/>
              </w:rPr>
              <w:t>Ловишке</w:t>
            </w:r>
            <w:proofErr w:type="spellEnd"/>
            <w:r w:rsidRPr="00051111">
              <w:rPr>
                <w:rStyle w:val="c0"/>
                <w:color w:val="000000"/>
              </w:rPr>
              <w:t xml:space="preserve"> отдают колпак. </w:t>
            </w:r>
            <w:r w:rsidR="00051111">
              <w:rPr>
                <w:rStyle w:val="c0"/>
                <w:color w:val="000000"/>
              </w:rPr>
              <w:t xml:space="preserve"> Дети занимают места. </w:t>
            </w:r>
            <w:r w:rsidRPr="00051111">
              <w:rPr>
                <w:rStyle w:val="c0"/>
                <w:color w:val="000000"/>
              </w:rPr>
              <w:t>Игра начинается.</w:t>
            </w:r>
          </w:p>
          <w:p w:rsidR="006B6946" w:rsidRPr="00051111" w:rsidRDefault="006B6946" w:rsidP="006B6946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051111">
              <w:rPr>
                <w:rStyle w:val="c0"/>
                <w:color w:val="000000"/>
              </w:rPr>
              <w:t xml:space="preserve">В ходе игры педагог наблюдает за выполнением правил, за тем, чтобы дети четко договаривали четверостишье. Напоминает, что нельзя выбегать за края площадки и убегать от </w:t>
            </w:r>
            <w:proofErr w:type="spellStart"/>
            <w:r w:rsidRPr="00051111">
              <w:rPr>
                <w:rStyle w:val="c0"/>
                <w:color w:val="000000"/>
              </w:rPr>
              <w:t>ловишки</w:t>
            </w:r>
            <w:proofErr w:type="spellEnd"/>
            <w:r w:rsidRPr="00051111">
              <w:rPr>
                <w:rStyle w:val="c0"/>
                <w:color w:val="000000"/>
              </w:rPr>
              <w:t xml:space="preserve"> раньше времени. Педагог поясняет, что </w:t>
            </w:r>
            <w:proofErr w:type="spellStart"/>
            <w:r w:rsidRPr="00051111">
              <w:rPr>
                <w:rStyle w:val="c0"/>
                <w:color w:val="000000"/>
              </w:rPr>
              <w:t>ловишка</w:t>
            </w:r>
            <w:proofErr w:type="spellEnd"/>
            <w:r w:rsidRPr="00051111">
              <w:rPr>
                <w:rStyle w:val="c0"/>
                <w:color w:val="000000"/>
              </w:rPr>
              <w:t xml:space="preserve"> должен только дотронуться до убегающих, а осаленный садится на скамейку.</w:t>
            </w:r>
          </w:p>
          <w:p w:rsidR="006B6946" w:rsidRPr="00051111" w:rsidRDefault="006B6946" w:rsidP="006B6946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6B6946" w:rsidRPr="00051111" w:rsidRDefault="006B6946" w:rsidP="006B6946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51111">
              <w:rPr>
                <w:rStyle w:val="c0"/>
                <w:color w:val="000000"/>
              </w:rPr>
              <w:t xml:space="preserve">После двух перебежек назначается новый </w:t>
            </w:r>
            <w:proofErr w:type="spellStart"/>
            <w:r w:rsidRPr="00051111">
              <w:rPr>
                <w:rStyle w:val="c0"/>
                <w:color w:val="000000"/>
              </w:rPr>
              <w:t>ловишка</w:t>
            </w:r>
            <w:proofErr w:type="spellEnd"/>
            <w:r w:rsidRPr="00051111">
              <w:rPr>
                <w:rStyle w:val="c0"/>
                <w:color w:val="000000"/>
              </w:rPr>
              <w:t xml:space="preserve">. Это самый быстрый </w:t>
            </w:r>
            <w:r w:rsidRPr="00051111">
              <w:rPr>
                <w:rStyle w:val="c0"/>
                <w:color w:val="000000"/>
              </w:rPr>
              <w:lastRenderedPageBreak/>
              <w:t>убегающий.</w:t>
            </w:r>
          </w:p>
          <w:p w:rsidR="008E6939" w:rsidRPr="00051111" w:rsidRDefault="006B6946" w:rsidP="006B6946">
            <w:pPr>
              <w:pStyle w:val="c1"/>
              <w:shd w:val="clear" w:color="auto" w:fill="FFFFFF"/>
              <w:spacing w:before="0" w:beforeAutospacing="0" w:after="0" w:afterAutospacing="0"/>
            </w:pPr>
            <w:r w:rsidRPr="00051111">
              <w:rPr>
                <w:rStyle w:val="c0"/>
                <w:color w:val="000000"/>
              </w:rPr>
              <w:t>Игра повторяется еще 2 раза.</w:t>
            </w:r>
          </w:p>
        </w:tc>
        <w:tc>
          <w:tcPr>
            <w:tcW w:w="2954" w:type="dxa"/>
          </w:tcPr>
          <w:p w:rsidR="008E6939" w:rsidRPr="00051111" w:rsidRDefault="008E6939" w:rsidP="00CC31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946" w:rsidRPr="00051111" w:rsidRDefault="006B6946" w:rsidP="006B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111">
              <w:rPr>
                <w:rFonts w:ascii="Times New Roman" w:hAnsi="Times New Roman" w:cs="Times New Roman"/>
                <w:sz w:val="24"/>
                <w:szCs w:val="24"/>
              </w:rPr>
              <w:t xml:space="preserve">Д: </w:t>
            </w:r>
            <w:proofErr w:type="spellStart"/>
            <w:r w:rsidRPr="00051111">
              <w:rPr>
                <w:rFonts w:ascii="Times New Roman" w:hAnsi="Times New Roman" w:cs="Times New Roman"/>
                <w:sz w:val="24"/>
                <w:szCs w:val="24"/>
              </w:rPr>
              <w:t>Ловишка</w:t>
            </w:r>
            <w:proofErr w:type="spellEnd"/>
            <w:r w:rsidRPr="00051111">
              <w:rPr>
                <w:rFonts w:ascii="Times New Roman" w:hAnsi="Times New Roman" w:cs="Times New Roman"/>
                <w:sz w:val="24"/>
                <w:szCs w:val="24"/>
              </w:rPr>
              <w:t xml:space="preserve"> стоит между линиями</w:t>
            </w:r>
          </w:p>
          <w:p w:rsidR="006B6946" w:rsidRPr="00051111" w:rsidRDefault="006B6946" w:rsidP="006B6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946" w:rsidRPr="00051111" w:rsidRDefault="006B6946" w:rsidP="006B6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946" w:rsidRPr="00051111" w:rsidRDefault="006B6946" w:rsidP="006B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111">
              <w:rPr>
                <w:rFonts w:ascii="Times New Roman" w:hAnsi="Times New Roman" w:cs="Times New Roman"/>
                <w:sz w:val="24"/>
                <w:szCs w:val="24"/>
              </w:rPr>
              <w:t>-Д: Мы стоим за линией</w:t>
            </w:r>
          </w:p>
          <w:p w:rsidR="006B6946" w:rsidRPr="00051111" w:rsidRDefault="006B6946" w:rsidP="006B69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946" w:rsidRPr="00051111" w:rsidRDefault="006B6946" w:rsidP="006B6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946" w:rsidRPr="00051111" w:rsidRDefault="006B6946" w:rsidP="006B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111">
              <w:rPr>
                <w:rFonts w:ascii="Times New Roman" w:hAnsi="Times New Roman" w:cs="Times New Roman"/>
                <w:sz w:val="24"/>
                <w:szCs w:val="24"/>
              </w:rPr>
              <w:t>-Д: «Мы веселые ребята, любим бегать и играть. Ну, попробуй нас догнать: раз, два, три – лови!»</w:t>
            </w:r>
          </w:p>
          <w:p w:rsidR="006B6946" w:rsidRPr="00051111" w:rsidRDefault="006B6946" w:rsidP="006B6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946" w:rsidRPr="00051111" w:rsidRDefault="006B6946" w:rsidP="006B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111">
              <w:rPr>
                <w:rFonts w:ascii="Times New Roman" w:hAnsi="Times New Roman" w:cs="Times New Roman"/>
                <w:sz w:val="24"/>
                <w:szCs w:val="24"/>
              </w:rPr>
              <w:t>-Д: После слова «лови»</w:t>
            </w: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6939" w:rsidRPr="00051111" w:rsidTr="00CC31EC">
        <w:tc>
          <w:tcPr>
            <w:tcW w:w="2096" w:type="dxa"/>
          </w:tcPr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1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Варианты</w:t>
            </w: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111">
              <w:rPr>
                <w:rFonts w:ascii="Times New Roman" w:hAnsi="Times New Roman" w:cs="Times New Roman"/>
                <w:sz w:val="24"/>
                <w:szCs w:val="24"/>
              </w:rPr>
              <w:t>усложнения игры</w:t>
            </w:r>
          </w:p>
        </w:tc>
        <w:tc>
          <w:tcPr>
            <w:tcW w:w="4521" w:type="dxa"/>
          </w:tcPr>
          <w:p w:rsidR="008E6939" w:rsidRPr="00051111" w:rsidRDefault="00F05353" w:rsidP="00F05353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111">
              <w:rPr>
                <w:rFonts w:ascii="Times New Roman" w:hAnsi="Times New Roman" w:cs="Times New Roman"/>
                <w:sz w:val="24"/>
                <w:szCs w:val="24"/>
              </w:rPr>
              <w:t xml:space="preserve">Увеличить количество </w:t>
            </w:r>
            <w:proofErr w:type="spellStart"/>
            <w:r w:rsidRPr="00051111">
              <w:rPr>
                <w:rFonts w:ascii="Times New Roman" w:hAnsi="Times New Roman" w:cs="Times New Roman"/>
                <w:sz w:val="24"/>
                <w:szCs w:val="24"/>
              </w:rPr>
              <w:t>ловишек</w:t>
            </w:r>
            <w:proofErr w:type="spellEnd"/>
          </w:p>
          <w:p w:rsidR="00051111" w:rsidRPr="00051111" w:rsidRDefault="00051111" w:rsidP="00051111">
            <w:pPr>
              <w:pStyle w:val="c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</w:rPr>
            </w:pPr>
            <w:r w:rsidRPr="00051111">
              <w:t xml:space="preserve">Изменить игровые действия: убегая от </w:t>
            </w:r>
            <w:proofErr w:type="spellStart"/>
            <w:r w:rsidRPr="00051111">
              <w:t>ловишки</w:t>
            </w:r>
            <w:proofErr w:type="spellEnd"/>
            <w:r w:rsidRPr="00051111">
              <w:t xml:space="preserve"> прыгать через болото по кочкам.</w:t>
            </w:r>
            <w:r w:rsidRPr="00051111">
              <w:rPr>
                <w:rStyle w:val="c0"/>
                <w:color w:val="000000"/>
              </w:rPr>
              <w:t xml:space="preserve"> </w:t>
            </w:r>
          </w:p>
          <w:p w:rsidR="00F05353" w:rsidRPr="00051111" w:rsidRDefault="00051111" w:rsidP="006A04DF">
            <w:pPr>
              <w:pStyle w:val="c3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051111">
              <w:rPr>
                <w:rStyle w:val="c0"/>
                <w:color w:val="000000"/>
              </w:rPr>
              <w:t>На пути убегающих- преграда- бег между предметами.</w:t>
            </w:r>
          </w:p>
          <w:p w:rsidR="00051111" w:rsidRPr="00051111" w:rsidRDefault="00051111" w:rsidP="00F05353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111">
              <w:rPr>
                <w:rFonts w:ascii="Times New Roman" w:hAnsi="Times New Roman" w:cs="Times New Roman"/>
                <w:sz w:val="24"/>
                <w:szCs w:val="24"/>
              </w:rPr>
              <w:t>Изменения площади игрового поля</w:t>
            </w:r>
          </w:p>
        </w:tc>
        <w:tc>
          <w:tcPr>
            <w:tcW w:w="2954" w:type="dxa"/>
          </w:tcPr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6939" w:rsidRPr="00051111" w:rsidTr="00CC31EC">
        <w:tc>
          <w:tcPr>
            <w:tcW w:w="2096" w:type="dxa"/>
          </w:tcPr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111">
              <w:rPr>
                <w:rFonts w:ascii="Times New Roman" w:hAnsi="Times New Roman" w:cs="Times New Roman"/>
                <w:sz w:val="24"/>
                <w:szCs w:val="24"/>
              </w:rPr>
              <w:t>Итоги</w:t>
            </w:r>
          </w:p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1" w:type="dxa"/>
          </w:tcPr>
          <w:p w:rsidR="008E6939" w:rsidRPr="00051111" w:rsidRDefault="008E6939" w:rsidP="00CC31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111">
              <w:rPr>
                <w:rFonts w:ascii="Times New Roman" w:hAnsi="Times New Roman" w:cs="Times New Roman"/>
                <w:sz w:val="24"/>
                <w:szCs w:val="24"/>
              </w:rPr>
              <w:t>В конце игры подвожу итоги.</w:t>
            </w:r>
          </w:p>
          <w:p w:rsidR="008E6939" w:rsidRPr="00051111" w:rsidRDefault="008E6939" w:rsidP="00CC31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111">
              <w:rPr>
                <w:rFonts w:ascii="Times New Roman" w:hAnsi="Times New Roman" w:cs="Times New Roman"/>
                <w:sz w:val="24"/>
                <w:szCs w:val="24"/>
              </w:rPr>
              <w:t>Даю образовательную оценку: хвалю за качество выполнения правил, за ловкость, за четкость проговаривания текста, за умение ориентироваться в пространстве и слышать сигнал к началу игры.</w:t>
            </w:r>
          </w:p>
          <w:p w:rsidR="008E6939" w:rsidRPr="00051111" w:rsidRDefault="008E6939" w:rsidP="00CC31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111">
              <w:rPr>
                <w:rFonts w:ascii="Times New Roman" w:hAnsi="Times New Roman" w:cs="Times New Roman"/>
                <w:sz w:val="24"/>
                <w:szCs w:val="24"/>
              </w:rPr>
              <w:t>Даю воспитательную оценку: хвалю за хорошее поведение на игре, отмечаю детей, проявивших смекалку, выдержку, взаимопомощь, творчество.</w:t>
            </w:r>
          </w:p>
          <w:p w:rsidR="00F05353" w:rsidRPr="00051111" w:rsidRDefault="00F05353" w:rsidP="00F053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111">
              <w:rPr>
                <w:rFonts w:ascii="Times New Roman" w:hAnsi="Times New Roman" w:cs="Times New Roman"/>
                <w:sz w:val="24"/>
                <w:szCs w:val="24"/>
              </w:rPr>
              <w:t xml:space="preserve">Молодцы, ребята! Хорошо поиграли. Все </w:t>
            </w:r>
            <w:proofErr w:type="spellStart"/>
            <w:r w:rsidRPr="00051111">
              <w:rPr>
                <w:rFonts w:ascii="Times New Roman" w:hAnsi="Times New Roman" w:cs="Times New Roman"/>
                <w:sz w:val="24"/>
                <w:szCs w:val="24"/>
              </w:rPr>
              <w:t>ловишки</w:t>
            </w:r>
            <w:proofErr w:type="spellEnd"/>
            <w:r w:rsidRPr="00051111">
              <w:rPr>
                <w:rFonts w:ascii="Times New Roman" w:hAnsi="Times New Roman" w:cs="Times New Roman"/>
                <w:sz w:val="24"/>
                <w:szCs w:val="24"/>
              </w:rPr>
              <w:t xml:space="preserve"> наши были быстрые и ловкие, и колпачок оказался действительно волшебный.</w:t>
            </w:r>
          </w:p>
          <w:p w:rsidR="008E6939" w:rsidRPr="00051111" w:rsidRDefault="008E6939" w:rsidP="00CC31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8E6939" w:rsidRPr="00051111" w:rsidRDefault="008E6939" w:rsidP="00CC3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E6939" w:rsidRPr="00051111" w:rsidRDefault="008E6939" w:rsidP="00EA5AA3">
      <w:pPr>
        <w:pStyle w:val="a3"/>
        <w:shd w:val="clear" w:color="auto" w:fill="FFFFFF"/>
        <w:spacing w:before="225" w:beforeAutospacing="0" w:after="225" w:afterAutospacing="0"/>
        <w:rPr>
          <w:b/>
          <w:color w:val="000000"/>
        </w:rPr>
      </w:pPr>
    </w:p>
    <w:sectPr w:rsidR="008E6939" w:rsidRPr="000511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C445F"/>
    <w:multiLevelType w:val="hybridMultilevel"/>
    <w:tmpl w:val="C5F29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047B5C"/>
    <w:multiLevelType w:val="hybridMultilevel"/>
    <w:tmpl w:val="6A5813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626BDD"/>
    <w:multiLevelType w:val="hybridMultilevel"/>
    <w:tmpl w:val="693455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C67"/>
    <w:rsid w:val="00051111"/>
    <w:rsid w:val="003C51FD"/>
    <w:rsid w:val="003F2836"/>
    <w:rsid w:val="00424596"/>
    <w:rsid w:val="006B6946"/>
    <w:rsid w:val="008E043C"/>
    <w:rsid w:val="008E6939"/>
    <w:rsid w:val="00C647F5"/>
    <w:rsid w:val="00CD29A6"/>
    <w:rsid w:val="00E8461F"/>
    <w:rsid w:val="00EA5AA3"/>
    <w:rsid w:val="00F05353"/>
    <w:rsid w:val="00F1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5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A5AA3"/>
    <w:rPr>
      <w:b/>
      <w:bCs/>
    </w:rPr>
  </w:style>
  <w:style w:type="table" w:styleId="a5">
    <w:name w:val="Table Grid"/>
    <w:basedOn w:val="a1"/>
    <w:uiPriority w:val="39"/>
    <w:rsid w:val="008E69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8E6939"/>
    <w:pPr>
      <w:spacing w:after="160" w:line="259" w:lineRule="auto"/>
      <w:ind w:left="720"/>
      <w:contextualSpacing/>
    </w:pPr>
  </w:style>
  <w:style w:type="paragraph" w:customStyle="1" w:styleId="c4">
    <w:name w:val="c4"/>
    <w:basedOn w:val="a"/>
    <w:rsid w:val="008E04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E043C"/>
  </w:style>
  <w:style w:type="paragraph" w:customStyle="1" w:styleId="c3">
    <w:name w:val="c3"/>
    <w:basedOn w:val="a"/>
    <w:rsid w:val="008E04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8E04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5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A5AA3"/>
    <w:rPr>
      <w:b/>
      <w:bCs/>
    </w:rPr>
  </w:style>
  <w:style w:type="table" w:styleId="a5">
    <w:name w:val="Table Grid"/>
    <w:basedOn w:val="a1"/>
    <w:uiPriority w:val="39"/>
    <w:rsid w:val="008E69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8E6939"/>
    <w:pPr>
      <w:spacing w:after="160" w:line="259" w:lineRule="auto"/>
      <w:ind w:left="720"/>
      <w:contextualSpacing/>
    </w:pPr>
  </w:style>
  <w:style w:type="paragraph" w:customStyle="1" w:styleId="c4">
    <w:name w:val="c4"/>
    <w:basedOn w:val="a"/>
    <w:rsid w:val="008E04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E043C"/>
  </w:style>
  <w:style w:type="paragraph" w:customStyle="1" w:styleId="c3">
    <w:name w:val="c3"/>
    <w:basedOn w:val="a"/>
    <w:rsid w:val="008E04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8E04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7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User</cp:lastModifiedBy>
  <cp:revision>4</cp:revision>
  <dcterms:created xsi:type="dcterms:W3CDTF">2017-11-15T16:21:00Z</dcterms:created>
  <dcterms:modified xsi:type="dcterms:W3CDTF">2019-11-13T16:48:00Z</dcterms:modified>
</cp:coreProperties>
</file>