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C90" w:rsidRPr="00E45F61" w:rsidRDefault="00E65C90" w:rsidP="00E65C90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E45F61">
        <w:rPr>
          <w:rFonts w:ascii="Times New Roman" w:eastAsia="Calibri" w:hAnsi="Times New Roman" w:cs="Times New Roman"/>
          <w:sz w:val="24"/>
          <w:szCs w:val="24"/>
        </w:rPr>
        <w:t>КОНСПЕКТ</w:t>
      </w:r>
    </w:p>
    <w:p w:rsidR="00E65C90" w:rsidRDefault="00E65C90" w:rsidP="00E65C90">
      <w:pPr>
        <w:spacing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45F61">
        <w:rPr>
          <w:rFonts w:ascii="Times New Roman" w:eastAsia="Calibri" w:hAnsi="Times New Roman" w:cs="Times New Roman"/>
          <w:sz w:val="24"/>
          <w:szCs w:val="24"/>
        </w:rPr>
        <w:t>музыкально-дидактической игры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«Мажор-Минор» в подготовительной группе.</w:t>
      </w:r>
    </w:p>
    <w:p w:rsidR="00F906F8" w:rsidRDefault="00F906F8" w:rsidP="00E65C90">
      <w:pPr>
        <w:jc w:val="both"/>
        <w:rPr>
          <w:rFonts w:ascii="Times New Roman" w:hAnsi="Times New Roman" w:cs="Times New Roman"/>
          <w:sz w:val="24"/>
          <w:szCs w:val="24"/>
        </w:rPr>
      </w:pPr>
      <w:r w:rsidRPr="00886D4E">
        <w:rPr>
          <w:rFonts w:ascii="Times New Roman" w:hAnsi="Times New Roman" w:cs="Times New Roman"/>
          <w:b/>
          <w:sz w:val="24"/>
          <w:szCs w:val="24"/>
        </w:rPr>
        <w:t>Цель:</w:t>
      </w:r>
      <w:r w:rsidR="00886D4E">
        <w:rPr>
          <w:rFonts w:ascii="Times New Roman" w:hAnsi="Times New Roman" w:cs="Times New Roman"/>
          <w:sz w:val="24"/>
          <w:szCs w:val="24"/>
        </w:rPr>
        <w:t xml:space="preserve"> р</w:t>
      </w:r>
      <w:r w:rsidRPr="00F906F8">
        <w:rPr>
          <w:rFonts w:ascii="Times New Roman" w:hAnsi="Times New Roman" w:cs="Times New Roman"/>
          <w:sz w:val="24"/>
          <w:szCs w:val="24"/>
        </w:rPr>
        <w:t xml:space="preserve">азвитие у дошкольников музыкально-слуховых представлений. </w:t>
      </w:r>
    </w:p>
    <w:p w:rsidR="00F906F8" w:rsidRDefault="00886D4E" w:rsidP="00886D4E">
      <w:pPr>
        <w:pStyle w:val="a3"/>
        <w:shd w:val="clear" w:color="auto" w:fill="FFFFFF"/>
      </w:pPr>
      <w:r w:rsidRPr="00886D4E">
        <w:rPr>
          <w:b/>
        </w:rPr>
        <w:t>Образовательн</w:t>
      </w:r>
      <w:r>
        <w:rPr>
          <w:b/>
        </w:rPr>
        <w:t>ая</w:t>
      </w:r>
      <w:r w:rsidRPr="00886D4E">
        <w:rPr>
          <w:b/>
        </w:rPr>
        <w:t xml:space="preserve"> задач</w:t>
      </w:r>
      <w:r>
        <w:rPr>
          <w:b/>
        </w:rPr>
        <w:t>а</w:t>
      </w:r>
      <w:r w:rsidRPr="00886D4E">
        <w:rPr>
          <w:b/>
        </w:rPr>
        <w:t>:</w:t>
      </w:r>
      <w:r>
        <w:rPr>
          <w:b/>
        </w:rPr>
        <w:t xml:space="preserve"> </w:t>
      </w:r>
      <w:r>
        <w:t>п</w:t>
      </w:r>
      <w:r w:rsidR="00F906F8" w:rsidRPr="00F906F8">
        <w:t>ознакомить д</w:t>
      </w:r>
      <w:r>
        <w:t>етей с терминами «мажор-минор».</w:t>
      </w:r>
    </w:p>
    <w:p w:rsidR="00F906F8" w:rsidRDefault="00886D4E" w:rsidP="00886D4E">
      <w:pPr>
        <w:pStyle w:val="a3"/>
        <w:shd w:val="clear" w:color="auto" w:fill="FFFFFF"/>
        <w:spacing w:line="360" w:lineRule="auto"/>
        <w:jc w:val="both"/>
      </w:pPr>
      <w:r w:rsidRPr="00886D4E">
        <w:rPr>
          <w:b/>
        </w:rPr>
        <w:t>Развивающ</w:t>
      </w:r>
      <w:r>
        <w:rPr>
          <w:b/>
        </w:rPr>
        <w:t>ие</w:t>
      </w:r>
      <w:r w:rsidRPr="00886D4E">
        <w:rPr>
          <w:b/>
        </w:rPr>
        <w:t xml:space="preserve"> задач</w:t>
      </w:r>
      <w:r>
        <w:rPr>
          <w:b/>
        </w:rPr>
        <w:t>и</w:t>
      </w:r>
      <w:r w:rsidRPr="00886D4E">
        <w:rPr>
          <w:b/>
        </w:rPr>
        <w:t>:</w:t>
      </w:r>
      <w:r>
        <w:rPr>
          <w:b/>
        </w:rPr>
        <w:t xml:space="preserve"> </w:t>
      </w:r>
      <w:r w:rsidR="00F906F8" w:rsidRPr="00F906F8">
        <w:t xml:space="preserve">развивать умение различать грустное и веселое звучание произведений, </w:t>
      </w:r>
      <w:r w:rsidRPr="00E45F61">
        <w:t>развивать внимание, музыкальную память и слух.</w:t>
      </w:r>
    </w:p>
    <w:p w:rsidR="00F906F8" w:rsidRPr="00E45F61" w:rsidRDefault="00F906F8" w:rsidP="00F906F8">
      <w:pPr>
        <w:pStyle w:val="a3"/>
        <w:shd w:val="clear" w:color="auto" w:fill="FFFFFF"/>
      </w:pPr>
      <w:r w:rsidRPr="00886D4E">
        <w:rPr>
          <w:b/>
        </w:rPr>
        <w:t>Воспитательная задача:</w:t>
      </w:r>
      <w:r w:rsidRPr="00E45F61">
        <w:t xml:space="preserve"> вызывать у детей положительные эмоции, используя музыку.</w:t>
      </w:r>
    </w:p>
    <w:p w:rsidR="00F906F8" w:rsidRPr="00F906F8" w:rsidRDefault="00886D4E" w:rsidP="00886D4E">
      <w:pPr>
        <w:jc w:val="both"/>
        <w:rPr>
          <w:rFonts w:ascii="Times New Roman" w:hAnsi="Times New Roman" w:cs="Times New Roman"/>
          <w:sz w:val="24"/>
          <w:szCs w:val="24"/>
        </w:rPr>
      </w:pPr>
      <w:r w:rsidRPr="00886D4E"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>: д</w:t>
      </w:r>
      <w:r w:rsidR="00F906F8" w:rsidRPr="00F906F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а клоуна – веселый и грустный, серые</w:t>
      </w:r>
      <w:r w:rsidR="00F906F8" w:rsidRPr="00F906F8">
        <w:rPr>
          <w:rFonts w:ascii="Times New Roman" w:hAnsi="Times New Roman" w:cs="Times New Roman"/>
          <w:sz w:val="24"/>
          <w:szCs w:val="24"/>
        </w:rPr>
        <w:t xml:space="preserve"> и желтые </w:t>
      </w:r>
      <w:r>
        <w:rPr>
          <w:rFonts w:ascii="Times New Roman" w:hAnsi="Times New Roman" w:cs="Times New Roman"/>
          <w:sz w:val="24"/>
          <w:szCs w:val="24"/>
        </w:rPr>
        <w:t>смайлики из картона по количеству детей, ноутбук.</w:t>
      </w:r>
      <w:r w:rsidR="00F906F8" w:rsidRPr="00F90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06F8" w:rsidRDefault="00F906F8" w:rsidP="00886D4E">
      <w:pPr>
        <w:jc w:val="both"/>
        <w:rPr>
          <w:rFonts w:ascii="Times New Roman" w:hAnsi="Times New Roman" w:cs="Times New Roman"/>
          <w:sz w:val="24"/>
          <w:szCs w:val="24"/>
        </w:rPr>
      </w:pPr>
      <w:r w:rsidRPr="00886D4E">
        <w:rPr>
          <w:rFonts w:ascii="Times New Roman" w:hAnsi="Times New Roman" w:cs="Times New Roman"/>
          <w:b/>
          <w:sz w:val="24"/>
          <w:szCs w:val="24"/>
        </w:rPr>
        <w:t>Правила игры:</w:t>
      </w:r>
      <w:r w:rsidR="00886D4E">
        <w:rPr>
          <w:rFonts w:ascii="Times New Roman" w:hAnsi="Times New Roman" w:cs="Times New Roman"/>
          <w:sz w:val="24"/>
          <w:szCs w:val="24"/>
        </w:rPr>
        <w:t xml:space="preserve"> д</w:t>
      </w:r>
      <w:r w:rsidRPr="00F906F8">
        <w:rPr>
          <w:rFonts w:ascii="Times New Roman" w:hAnsi="Times New Roman" w:cs="Times New Roman"/>
          <w:sz w:val="24"/>
          <w:szCs w:val="24"/>
        </w:rPr>
        <w:t xml:space="preserve">ети узнают персонажей, определяя мажорное или минорное звучание музыкальных произведений, поднимают кружок соответствующего цвета. </w:t>
      </w:r>
    </w:p>
    <w:p w:rsidR="0077434A" w:rsidRDefault="00F906F8" w:rsidP="00AC3EA6">
      <w:pPr>
        <w:pStyle w:val="a3"/>
        <w:shd w:val="clear" w:color="auto" w:fill="FFFFFF"/>
        <w:spacing w:line="360" w:lineRule="auto"/>
        <w:rPr>
          <w:rStyle w:val="apple-converted-space"/>
          <w:shd w:val="clear" w:color="auto" w:fill="FFFFFF"/>
        </w:rPr>
      </w:pPr>
      <w:r w:rsidRPr="0077434A">
        <w:rPr>
          <w:b/>
        </w:rPr>
        <w:t>Музыкальный репертуар:</w:t>
      </w:r>
      <w:r w:rsidRPr="00F906F8">
        <w:t xml:space="preserve"> </w:t>
      </w:r>
      <w:proofErr w:type="gramStart"/>
      <w:r w:rsidRPr="00F906F8">
        <w:t xml:space="preserve">«Болезнь куклы» </w:t>
      </w:r>
      <w:r w:rsidR="003A561D">
        <w:t xml:space="preserve"> </w:t>
      </w:r>
      <w:r w:rsidRPr="00F906F8">
        <w:t>П.</w:t>
      </w:r>
      <w:r w:rsidR="00E65C90">
        <w:t xml:space="preserve"> И. </w:t>
      </w:r>
      <w:r w:rsidRPr="00F906F8">
        <w:t>Чайковский</w:t>
      </w:r>
      <w:r w:rsidR="00E65C90">
        <w:t>,</w:t>
      </w:r>
      <w:r w:rsidR="003A561D">
        <w:t xml:space="preserve"> </w:t>
      </w:r>
      <w:r w:rsidRPr="00F906F8">
        <w:t xml:space="preserve"> «Детская полька» М.</w:t>
      </w:r>
      <w:r w:rsidR="00E65C90">
        <w:t xml:space="preserve"> </w:t>
      </w:r>
      <w:r w:rsidR="003A561D">
        <w:t xml:space="preserve">И. </w:t>
      </w:r>
      <w:r w:rsidRPr="00F906F8">
        <w:t>Глинка</w:t>
      </w:r>
      <w:r w:rsidR="00E65C90">
        <w:t xml:space="preserve">, </w:t>
      </w:r>
      <w:r w:rsidRPr="00F906F8">
        <w:t xml:space="preserve"> «Грустная песня»</w:t>
      </w:r>
      <w:r w:rsidR="003A561D">
        <w:t xml:space="preserve"> </w:t>
      </w:r>
      <w:r w:rsidRPr="00F906F8">
        <w:t xml:space="preserve"> Г.</w:t>
      </w:r>
      <w:r w:rsidR="003A561D">
        <w:t xml:space="preserve"> В. </w:t>
      </w:r>
      <w:r w:rsidRPr="00F906F8">
        <w:t>Свиридов</w:t>
      </w:r>
      <w:r w:rsidR="00E65C90">
        <w:t xml:space="preserve">, </w:t>
      </w:r>
      <w:r w:rsidRPr="00F906F8">
        <w:t xml:space="preserve"> «Веселый крестьянин» Р.</w:t>
      </w:r>
      <w:r w:rsidR="003A561D">
        <w:t xml:space="preserve"> </w:t>
      </w:r>
      <w:r w:rsidRPr="00F906F8">
        <w:t>Шуман</w:t>
      </w:r>
      <w:r w:rsidR="00E65C90">
        <w:t xml:space="preserve">, </w:t>
      </w:r>
      <w:r w:rsidRPr="00F906F8">
        <w:t xml:space="preserve"> «Марш» С.</w:t>
      </w:r>
      <w:r w:rsidR="0051359D">
        <w:t xml:space="preserve"> </w:t>
      </w:r>
      <w:r w:rsidR="003A561D">
        <w:t>С.</w:t>
      </w:r>
      <w:r w:rsidR="00E65C90">
        <w:t xml:space="preserve"> </w:t>
      </w:r>
      <w:r w:rsidRPr="00F906F8">
        <w:t>Прокофьев</w:t>
      </w:r>
      <w:r w:rsidR="00E65C90">
        <w:t xml:space="preserve">, </w:t>
      </w:r>
      <w:r w:rsidRPr="00F906F8">
        <w:t xml:space="preserve"> «Итальянская полька» С.</w:t>
      </w:r>
      <w:r w:rsidR="003A561D">
        <w:t xml:space="preserve"> </w:t>
      </w:r>
      <w:r w:rsidR="0051359D">
        <w:t xml:space="preserve">В. </w:t>
      </w:r>
      <w:r w:rsidRPr="00F906F8">
        <w:t>Рахманинов</w:t>
      </w:r>
      <w:r w:rsidR="0077434A">
        <w:t xml:space="preserve">, «Весело-грустно» </w:t>
      </w:r>
      <w:r w:rsidR="0077434A" w:rsidRPr="0077434A">
        <w:t>Л. В. Бетховен</w:t>
      </w:r>
      <w:r w:rsidR="0077434A">
        <w:t>.</w:t>
      </w:r>
      <w:proofErr w:type="gramEnd"/>
      <w:r w:rsidR="00E65C90" w:rsidRPr="00E65C90">
        <w:t xml:space="preserve"> </w:t>
      </w:r>
      <w:proofErr w:type="gramStart"/>
      <w:r w:rsidR="00E65C90" w:rsidRPr="00E45F61">
        <w:t>Отрывки из русских народных мелодий «</w:t>
      </w:r>
      <w:proofErr w:type="spellStart"/>
      <w:r w:rsidR="00E65C90" w:rsidRPr="00E45F61">
        <w:t>Прялица</w:t>
      </w:r>
      <w:proofErr w:type="spellEnd"/>
      <w:r w:rsidR="00E65C90" w:rsidRPr="00E45F61">
        <w:t>», «Я на камушк</w:t>
      </w:r>
      <w:r w:rsidR="00E65C90">
        <w:t>е сижу», «Как у наших, у ворот»</w:t>
      </w:r>
      <w:r w:rsidR="0051359D">
        <w:t>.</w:t>
      </w:r>
      <w:proofErr w:type="gramEnd"/>
    </w:p>
    <w:p w:rsidR="00A04C5C" w:rsidRDefault="00A04C5C" w:rsidP="00A04C5C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игры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686"/>
        <w:gridCol w:w="2366"/>
        <w:gridCol w:w="2106"/>
      </w:tblGrid>
      <w:tr w:rsidR="00A04C5C" w:rsidTr="00A04C5C">
        <w:tc>
          <w:tcPr>
            <w:tcW w:w="1242" w:type="dxa"/>
          </w:tcPr>
          <w:p w:rsidR="00A04C5C" w:rsidRDefault="00A04C5C" w:rsidP="0029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686" w:type="dxa"/>
          </w:tcPr>
          <w:p w:rsidR="00A04C5C" w:rsidRDefault="00A04C5C" w:rsidP="0029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A04C5C" w:rsidRDefault="00A04C5C" w:rsidP="002916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A04C5C" w:rsidRDefault="00A04C5C" w:rsidP="002916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A04C5C" w:rsidTr="00A04C5C">
        <w:tc>
          <w:tcPr>
            <w:tcW w:w="1242" w:type="dxa"/>
          </w:tcPr>
          <w:p w:rsidR="00A04C5C" w:rsidRDefault="00A04C5C" w:rsidP="0029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  <w:p w:rsidR="003A561D" w:rsidRDefault="003A561D" w:rsidP="0029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(2 </w:t>
            </w:r>
            <w:r w:rsidRPr="00E45F61">
              <w:rPr>
                <w:sz w:val="24"/>
                <w:szCs w:val="24"/>
              </w:rPr>
              <w:t xml:space="preserve">мин.)         </w:t>
            </w:r>
          </w:p>
        </w:tc>
        <w:tc>
          <w:tcPr>
            <w:tcW w:w="3686" w:type="dxa"/>
          </w:tcPr>
          <w:p w:rsidR="0077434A" w:rsidRDefault="0077434A" w:rsidP="0077434A">
            <w:pPr>
              <w:ind w:firstLine="34"/>
              <w:contextualSpacing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Здравствуйте, ребята! Сегодня я хочу вас познакомить с двумя удивительными братьями. </w:t>
            </w:r>
          </w:p>
          <w:p w:rsidR="0077434A" w:rsidRDefault="0077434A" w:rsidP="0077434A">
            <w:pPr>
              <w:ind w:firstLine="34"/>
              <w:contextualSpacing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Но сначала у меня к вам будет один вопрос. И я очень хочу поскорей услышать ваши ответы. Ребята, скажите какое настроение у вас сегодня? </w:t>
            </w:r>
          </w:p>
          <w:p w:rsidR="0077434A" w:rsidRPr="00E65C90" w:rsidRDefault="0077434A" w:rsidP="0077434A">
            <w:pPr>
              <w:ind w:firstLine="34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</w:t>
            </w:r>
            <w:r w:rsidRPr="00E65C90">
              <w:rPr>
                <w:sz w:val="24"/>
                <w:szCs w:val="24"/>
              </w:rPr>
              <w:t xml:space="preserve"> вижу, в основном вы все сегодня проснулись в прекрасном настроении. Но есть среди вас и те, у кого настроение немного грустное. И это неудивительно, ведь мы все разные люди и у каждого из нас настроение может быть самым разным: кому-то весело и хорошо, а кто-то из вас, возможно, устал или просто грустный. </w:t>
            </w:r>
          </w:p>
          <w:p w:rsidR="00A04C5C" w:rsidRDefault="00A04C5C" w:rsidP="0029163B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A04C5C" w:rsidRDefault="00A04C5C" w:rsidP="0029163B">
            <w:pPr>
              <w:rPr>
                <w:sz w:val="24"/>
                <w:szCs w:val="24"/>
              </w:rPr>
            </w:pPr>
          </w:p>
          <w:p w:rsidR="0077434A" w:rsidRDefault="0077434A" w:rsidP="0029163B">
            <w:pPr>
              <w:rPr>
                <w:sz w:val="24"/>
                <w:szCs w:val="24"/>
              </w:rPr>
            </w:pPr>
          </w:p>
          <w:p w:rsidR="0077434A" w:rsidRDefault="0077434A" w:rsidP="0029163B">
            <w:pPr>
              <w:rPr>
                <w:sz w:val="24"/>
                <w:szCs w:val="24"/>
              </w:rPr>
            </w:pPr>
          </w:p>
          <w:p w:rsidR="0077434A" w:rsidRDefault="0077434A" w:rsidP="0029163B">
            <w:pPr>
              <w:rPr>
                <w:sz w:val="24"/>
                <w:szCs w:val="24"/>
              </w:rPr>
            </w:pPr>
          </w:p>
          <w:p w:rsidR="0077434A" w:rsidRDefault="0077434A" w:rsidP="0029163B">
            <w:pPr>
              <w:rPr>
                <w:sz w:val="24"/>
                <w:szCs w:val="24"/>
              </w:rPr>
            </w:pPr>
          </w:p>
          <w:p w:rsidR="0077434A" w:rsidRDefault="0077434A" w:rsidP="0029163B">
            <w:pPr>
              <w:rPr>
                <w:sz w:val="24"/>
                <w:szCs w:val="24"/>
              </w:rPr>
            </w:pPr>
          </w:p>
          <w:p w:rsidR="0077434A" w:rsidRDefault="0077434A" w:rsidP="0029163B">
            <w:pPr>
              <w:rPr>
                <w:sz w:val="24"/>
                <w:szCs w:val="24"/>
              </w:rPr>
            </w:pPr>
          </w:p>
          <w:p w:rsidR="0077434A" w:rsidRDefault="0077434A" w:rsidP="007743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  <w:r w:rsidRPr="00E65C90">
              <w:rPr>
                <w:sz w:val="24"/>
                <w:szCs w:val="24"/>
              </w:rPr>
              <w:t>.</w:t>
            </w:r>
          </w:p>
        </w:tc>
        <w:tc>
          <w:tcPr>
            <w:tcW w:w="2106" w:type="dxa"/>
          </w:tcPr>
          <w:p w:rsidR="00A04C5C" w:rsidRDefault="0077434A" w:rsidP="005135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Приветствие</w:t>
            </w:r>
          </w:p>
          <w:p w:rsidR="0077434A" w:rsidRDefault="0077434A" w:rsidP="005135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</w:tc>
      </w:tr>
      <w:tr w:rsidR="00A04C5C" w:rsidTr="00A04C5C">
        <w:tc>
          <w:tcPr>
            <w:tcW w:w="1242" w:type="dxa"/>
          </w:tcPr>
          <w:p w:rsidR="00A04C5C" w:rsidRDefault="00A04C5C" w:rsidP="0029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  <w:p w:rsidR="003A561D" w:rsidRDefault="003A561D" w:rsidP="0029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(время не определе</w:t>
            </w:r>
            <w:r w:rsidRPr="00E45F61">
              <w:rPr>
                <w:sz w:val="24"/>
                <w:szCs w:val="24"/>
              </w:rPr>
              <w:t>но - по сохранению интереса детей)</w:t>
            </w:r>
          </w:p>
        </w:tc>
        <w:tc>
          <w:tcPr>
            <w:tcW w:w="3686" w:type="dxa"/>
          </w:tcPr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Ребята, а вы знаете, что у музыки тоже бывает настроение? Представляете! И, как у каждого из нас, оно может быть как радостным, так и грустным и печальным.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Настроение в музыке называется ЛАДОМ.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 Веселый и радостный лад – называется МАЖОР.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Лад грустный, печальный называется МИНОР. 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Ребята, познакомьтесь с братьями.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Показываю веселого клоуна. Как вы думаете, </w:t>
            </w:r>
            <w:r>
              <w:rPr>
                <w:sz w:val="24"/>
                <w:szCs w:val="24"/>
              </w:rPr>
              <w:t xml:space="preserve">как зовут </w:t>
            </w:r>
            <w:r w:rsidRPr="00E65C90">
              <w:rPr>
                <w:sz w:val="24"/>
                <w:szCs w:val="24"/>
              </w:rPr>
              <w:t>этого брата?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Почему вы так решили?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Признаться вам спешу,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Знакомству очень рад!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Меня зовут Мажор,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Я – лучший друг ребят.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С собой всегда я приношу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Улыбку, шутку, смех,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И, если, дружишь ты со мной,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То ждет тебя успех! 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Показываю грустного клоуна. А этого брата как зовут?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А я зовусь Минор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И вот что вам скажу: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 Со смехом мне не по пути,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Я грустью дорожу. 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Люблю, вздыхая, слезы лить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И предлагаю вам: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Давайте вместе погрустим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 О чем, не знаю сам!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А давайте с вами поиграем в игру «Мажор</w:t>
            </w:r>
            <w:r w:rsidR="003A561D">
              <w:rPr>
                <w:sz w:val="24"/>
                <w:szCs w:val="24"/>
              </w:rPr>
              <w:t xml:space="preserve"> </w:t>
            </w:r>
            <w:r w:rsidRPr="00E65C90">
              <w:rPr>
                <w:sz w:val="24"/>
                <w:szCs w:val="24"/>
              </w:rPr>
              <w:t>- минор».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Вы, ребята, будете слушать музыкальные </w:t>
            </w:r>
            <w:proofErr w:type="gramStart"/>
            <w:r w:rsidRPr="00E65C90">
              <w:rPr>
                <w:sz w:val="24"/>
                <w:szCs w:val="24"/>
              </w:rPr>
              <w:t>произведения</w:t>
            </w:r>
            <w:proofErr w:type="gramEnd"/>
            <w:r w:rsidRPr="00E65C90">
              <w:rPr>
                <w:sz w:val="24"/>
                <w:szCs w:val="24"/>
              </w:rPr>
              <w:t xml:space="preserve"> и определять, мажорные они или минорные по своему звучанию с помощью желтых и серых смайликов. 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Показываю кружок желтого цвета.</w:t>
            </w:r>
          </w:p>
          <w:p w:rsidR="003A561D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Мажор: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lastRenderedPageBreak/>
              <w:t>Желтый цвет – цвет мажорный,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 Он лучистый и задорный.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</w:p>
          <w:p w:rsidR="003A561D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Показываю кружок серого цвета.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 </w:t>
            </w:r>
          </w:p>
          <w:p w:rsidR="003A561D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Минор: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Мой любимый – серый цвет, </w:t>
            </w:r>
          </w:p>
          <w:p w:rsidR="00792469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Ведь его минорней нет. </w:t>
            </w: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</w:p>
          <w:p w:rsidR="00792469" w:rsidRPr="00E65C90" w:rsidRDefault="00792469" w:rsidP="00792469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Ребята, вам все понятно? </w:t>
            </w:r>
          </w:p>
          <w:p w:rsidR="00792469" w:rsidRPr="00E65C90" w:rsidRDefault="00792469" w:rsidP="00792469">
            <w:pPr>
              <w:pStyle w:val="a5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92469" w:rsidRDefault="00792469" w:rsidP="00792469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Включаются музыка</w:t>
            </w:r>
            <w:r w:rsidR="00D37CF7">
              <w:rPr>
                <w:sz w:val="24"/>
                <w:szCs w:val="24"/>
              </w:rPr>
              <w:t>.</w:t>
            </w:r>
            <w:r w:rsidRPr="00E65C90">
              <w:rPr>
                <w:sz w:val="24"/>
                <w:szCs w:val="24"/>
              </w:rPr>
              <w:t xml:space="preserve"> </w:t>
            </w:r>
          </w:p>
          <w:p w:rsidR="00D37CF7" w:rsidRDefault="00D37CF7" w:rsidP="00792469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4"/>
                <w:szCs w:val="24"/>
              </w:rPr>
            </w:pPr>
          </w:p>
          <w:p w:rsidR="00D37CF7" w:rsidRDefault="00D37CF7" w:rsidP="00792469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4"/>
                <w:szCs w:val="24"/>
              </w:rPr>
            </w:pPr>
          </w:p>
          <w:p w:rsidR="00D37CF7" w:rsidRPr="00E65C90" w:rsidRDefault="00D37CF7" w:rsidP="00792469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4"/>
                <w:szCs w:val="24"/>
              </w:rPr>
            </w:pP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Игра продолжается до тех пор, пока не закончатся музыкальные примеры.</w:t>
            </w:r>
          </w:p>
          <w:p w:rsidR="00792469" w:rsidRPr="00E65C90" w:rsidRDefault="00792469" w:rsidP="00792469">
            <w:pPr>
              <w:ind w:firstLine="34"/>
              <w:contextualSpacing/>
              <w:rPr>
                <w:sz w:val="24"/>
                <w:szCs w:val="24"/>
              </w:rPr>
            </w:pPr>
          </w:p>
          <w:p w:rsidR="00A04C5C" w:rsidRDefault="00A04C5C" w:rsidP="0029163B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A04C5C" w:rsidRDefault="00A04C5C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792469">
            <w:pPr>
              <w:ind w:firstLine="34"/>
              <w:contextualSpacing/>
              <w:jc w:val="center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Мажор.</w:t>
            </w:r>
          </w:p>
          <w:p w:rsidR="00792469" w:rsidRDefault="00792469" w:rsidP="00792469">
            <w:pPr>
              <w:ind w:firstLine="34"/>
              <w:contextualSpacing/>
              <w:jc w:val="center"/>
              <w:rPr>
                <w:sz w:val="24"/>
                <w:szCs w:val="24"/>
              </w:rPr>
            </w:pPr>
          </w:p>
          <w:p w:rsidR="00792469" w:rsidRPr="00E65C90" w:rsidRDefault="00792469" w:rsidP="00792469">
            <w:pPr>
              <w:ind w:firstLine="34"/>
              <w:contextualSpacing/>
              <w:jc w:val="center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Он веселый.</w:t>
            </w: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Pr="00E65C90" w:rsidRDefault="00792469" w:rsidP="00792469">
            <w:pPr>
              <w:ind w:firstLine="34"/>
              <w:contextualSpacing/>
              <w:jc w:val="both"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Минор, потому, что он грустный.</w:t>
            </w: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792469" w:rsidRDefault="00792469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  <w:p w:rsidR="00D37CF7" w:rsidRPr="00E65C90" w:rsidRDefault="00D37CF7" w:rsidP="00D37CF7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Дети определяю</w:t>
            </w:r>
            <w:r w:rsidR="000409CA">
              <w:rPr>
                <w:sz w:val="24"/>
                <w:szCs w:val="24"/>
              </w:rPr>
              <w:t>т</w:t>
            </w:r>
            <w:r w:rsidRPr="00E65C90">
              <w:rPr>
                <w:sz w:val="24"/>
                <w:szCs w:val="24"/>
              </w:rPr>
              <w:t xml:space="preserve"> характер музыки, объясняют причины своего выбора.</w:t>
            </w:r>
          </w:p>
          <w:p w:rsidR="00D37CF7" w:rsidRDefault="00D37CF7" w:rsidP="0029163B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A04C5C" w:rsidRDefault="00792469" w:rsidP="00792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Рассказ воспитателя</w:t>
            </w: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игровых персонажей</w:t>
            </w: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Худ</w:t>
            </w:r>
            <w:proofErr w:type="gramEnd"/>
            <w:r>
              <w:rPr>
                <w:sz w:val="24"/>
                <w:szCs w:val="24"/>
              </w:rPr>
              <w:t xml:space="preserve"> слово.</w:t>
            </w: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Объяснения правил игры</w:t>
            </w: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792469" w:rsidRDefault="00792469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</w:p>
          <w:p w:rsidR="00D37CF7" w:rsidRDefault="00D37CF7" w:rsidP="00792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игровых действий. Слушание музыки</w:t>
            </w:r>
          </w:p>
        </w:tc>
      </w:tr>
      <w:tr w:rsidR="00A04C5C" w:rsidTr="00A04C5C">
        <w:tc>
          <w:tcPr>
            <w:tcW w:w="1242" w:type="dxa"/>
          </w:tcPr>
          <w:p w:rsidR="00A04C5C" w:rsidRDefault="00A04C5C" w:rsidP="0029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  <w:p w:rsidR="003A561D" w:rsidRPr="00E45F61" w:rsidRDefault="003A561D" w:rsidP="003A561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45F61">
              <w:rPr>
                <w:rFonts w:ascii="Times New Roman" w:hAnsi="Times New Roman"/>
                <w:sz w:val="24"/>
                <w:szCs w:val="24"/>
              </w:rPr>
              <w:t>Заключительная часть</w:t>
            </w:r>
          </w:p>
          <w:p w:rsidR="003A561D" w:rsidRDefault="003A561D" w:rsidP="003A561D">
            <w:pPr>
              <w:jc w:val="center"/>
              <w:rPr>
                <w:sz w:val="24"/>
                <w:szCs w:val="24"/>
              </w:rPr>
            </w:pPr>
            <w:r w:rsidRPr="00E45F61">
              <w:rPr>
                <w:sz w:val="24"/>
                <w:szCs w:val="24"/>
              </w:rPr>
              <w:t>(1</w:t>
            </w:r>
            <w:r>
              <w:rPr>
                <w:sz w:val="24"/>
                <w:szCs w:val="24"/>
              </w:rPr>
              <w:t>-3</w:t>
            </w:r>
            <w:r w:rsidRPr="00E45F61">
              <w:rPr>
                <w:sz w:val="24"/>
                <w:szCs w:val="24"/>
              </w:rPr>
              <w:t xml:space="preserve"> мин.)</w:t>
            </w:r>
          </w:p>
        </w:tc>
        <w:tc>
          <w:tcPr>
            <w:tcW w:w="3686" w:type="dxa"/>
          </w:tcPr>
          <w:p w:rsidR="000409CA" w:rsidRPr="00E65C90" w:rsidRDefault="000409CA" w:rsidP="000409CA">
            <w:pPr>
              <w:pStyle w:val="a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5C90">
              <w:rPr>
                <w:rFonts w:ascii="Times New Roman" w:hAnsi="Times New Roman"/>
                <w:sz w:val="24"/>
                <w:szCs w:val="24"/>
              </w:rPr>
              <w:t>Вам понравилась игра?  Сложно было определять настроение?</w:t>
            </w:r>
          </w:p>
          <w:p w:rsidR="000409CA" w:rsidRDefault="000409CA" w:rsidP="000409CA">
            <w:pPr>
              <w:contextualSpacing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 xml:space="preserve">Молодцы, все справились с заданием </w:t>
            </w:r>
            <w:proofErr w:type="gramStart"/>
            <w:r w:rsidRPr="00E65C90">
              <w:rPr>
                <w:sz w:val="24"/>
                <w:szCs w:val="24"/>
              </w:rPr>
              <w:t>на</w:t>
            </w:r>
            <w:proofErr w:type="gramEnd"/>
            <w:r w:rsidRPr="00E65C90">
              <w:rPr>
                <w:sz w:val="24"/>
                <w:szCs w:val="24"/>
              </w:rPr>
              <w:t xml:space="preserve"> отлично! </w:t>
            </w:r>
          </w:p>
          <w:p w:rsidR="00A04C5C" w:rsidRDefault="000409CA" w:rsidP="0051359D">
            <w:pPr>
              <w:contextualSpacing/>
              <w:rPr>
                <w:sz w:val="24"/>
                <w:szCs w:val="24"/>
              </w:rPr>
            </w:pPr>
            <w:r w:rsidRPr="00E65C90">
              <w:rPr>
                <w:sz w:val="24"/>
                <w:szCs w:val="24"/>
              </w:rPr>
              <w:t>Вы все сегодня были молодчинами! Я надеюсь, что настроение теперь у всех у вас только мажорное! До свидания!</w:t>
            </w:r>
          </w:p>
        </w:tc>
        <w:tc>
          <w:tcPr>
            <w:tcW w:w="2366" w:type="dxa"/>
          </w:tcPr>
          <w:p w:rsidR="00A04C5C" w:rsidRDefault="000409CA" w:rsidP="000409CA">
            <w:pPr>
              <w:jc w:val="center"/>
              <w:rPr>
                <w:sz w:val="24"/>
                <w:szCs w:val="24"/>
              </w:rPr>
            </w:pPr>
            <w:r w:rsidRPr="00E45F61">
              <w:rPr>
                <w:sz w:val="24"/>
                <w:szCs w:val="24"/>
              </w:rPr>
              <w:t>Отвечают на вопросы, делятся впечатлениями от игры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06" w:type="dxa"/>
          </w:tcPr>
          <w:p w:rsidR="00A04C5C" w:rsidRDefault="000409CA" w:rsidP="0004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0409CA" w:rsidRDefault="000409CA" w:rsidP="005135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</w:tc>
      </w:tr>
    </w:tbl>
    <w:p w:rsidR="00F906F8" w:rsidRPr="00E65C90" w:rsidRDefault="00F906F8" w:rsidP="00E65C9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6F8" w:rsidRPr="00E65C90" w:rsidRDefault="00F906F8" w:rsidP="00E65C9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6F8" w:rsidRPr="00E65C90" w:rsidRDefault="00F906F8" w:rsidP="00E65C9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6F8" w:rsidRPr="00E65C90" w:rsidRDefault="00F906F8" w:rsidP="00E65C9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6F8" w:rsidRPr="00E65C90" w:rsidRDefault="00F906F8" w:rsidP="00E65C9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6F8" w:rsidRPr="00E65C90" w:rsidRDefault="00F906F8" w:rsidP="00E65C9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6F8" w:rsidRPr="00E65C90" w:rsidRDefault="00F906F8" w:rsidP="00E65C9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6F8" w:rsidRPr="00E65C90" w:rsidRDefault="00F906F8" w:rsidP="00E65C9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F906F8" w:rsidRPr="00E65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7C"/>
    <w:rsid w:val="00006144"/>
    <w:rsid w:val="000409CA"/>
    <w:rsid w:val="0004185A"/>
    <w:rsid w:val="003A561D"/>
    <w:rsid w:val="0051359D"/>
    <w:rsid w:val="0077434A"/>
    <w:rsid w:val="00792469"/>
    <w:rsid w:val="00886D4E"/>
    <w:rsid w:val="009C1EE0"/>
    <w:rsid w:val="00A04C5C"/>
    <w:rsid w:val="00A56288"/>
    <w:rsid w:val="00AC3EA6"/>
    <w:rsid w:val="00D37CF7"/>
    <w:rsid w:val="00DE067C"/>
    <w:rsid w:val="00E65C90"/>
    <w:rsid w:val="00EF3D73"/>
    <w:rsid w:val="00F9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04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C1E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E65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04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C1E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E65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2017-09-27T15:55:00Z</cp:lastPrinted>
  <dcterms:created xsi:type="dcterms:W3CDTF">2017-09-27T14:03:00Z</dcterms:created>
  <dcterms:modified xsi:type="dcterms:W3CDTF">2019-11-13T16:29:00Z</dcterms:modified>
</cp:coreProperties>
</file>