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7F" w:rsidRDefault="00D23D7F" w:rsidP="00D23D7F">
      <w:pPr>
        <w:shd w:val="clear" w:color="auto" w:fill="FFFFFF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D23D7F">
        <w:rPr>
          <w:rFonts w:ascii="Times New Roman" w:hAnsi="Times New Roman" w:cs="Times New Roman"/>
          <w:bCs/>
          <w:sz w:val="24"/>
          <w:szCs w:val="24"/>
        </w:rPr>
        <w:t>КОНСПЕКТ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23D7F" w:rsidRPr="00D23D7F" w:rsidRDefault="00D23D7F" w:rsidP="00D23D7F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D23D7F">
        <w:rPr>
          <w:rFonts w:ascii="Times New Roman" w:hAnsi="Times New Roman" w:cs="Times New Roman"/>
          <w:bCs/>
          <w:sz w:val="24"/>
          <w:szCs w:val="24"/>
        </w:rPr>
        <w:t xml:space="preserve">рисования на асфальте с детьми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старшего </w:t>
      </w:r>
      <w:r w:rsidRPr="00D23D7F">
        <w:rPr>
          <w:rFonts w:ascii="Times New Roman" w:hAnsi="Times New Roman" w:cs="Times New Roman"/>
          <w:bCs/>
          <w:sz w:val="24"/>
          <w:szCs w:val="24"/>
        </w:rPr>
        <w:t>дошкольного возраста</w:t>
      </w:r>
      <w:r w:rsidRPr="00D23D7F">
        <w:rPr>
          <w:rFonts w:ascii="Times New Roman" w:hAnsi="Times New Roman" w:cs="Times New Roman"/>
          <w:sz w:val="24"/>
          <w:szCs w:val="24"/>
        </w:rPr>
        <w:t xml:space="preserve"> на тему «Лето»</w:t>
      </w:r>
    </w:p>
    <w:p w:rsidR="002E47ED" w:rsidRPr="00D23D7F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  <w:r w:rsidRPr="00D23D7F">
        <w:rPr>
          <w:rFonts w:ascii="Times New Roman" w:hAnsi="Times New Roman" w:cs="Times New Roman"/>
          <w:b/>
          <w:sz w:val="24"/>
          <w:szCs w:val="24"/>
        </w:rPr>
        <w:t>Цель:</w:t>
      </w:r>
      <w:r w:rsidRPr="00D23D7F">
        <w:rPr>
          <w:rFonts w:ascii="Times New Roman" w:hAnsi="Times New Roman" w:cs="Times New Roman"/>
          <w:sz w:val="24"/>
          <w:szCs w:val="24"/>
        </w:rPr>
        <w:t xml:space="preserve"> Вызвать интерес к рисованию мелками на асфальте. Побуждать воспитанников создавать индивидуальные художественные образы, используя доступные им средства выразительности. </w:t>
      </w:r>
    </w:p>
    <w:p w:rsidR="00D23D7F" w:rsidRPr="00D23D7F" w:rsidRDefault="00D23D7F" w:rsidP="002E47E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E47ED" w:rsidRPr="00D23D7F" w:rsidRDefault="002E47ED" w:rsidP="002E47ED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23D7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E47ED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  <w:r w:rsidRPr="00D23D7F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 w:rsidRPr="00D23D7F">
        <w:rPr>
          <w:rFonts w:ascii="Times New Roman" w:hAnsi="Times New Roman" w:cs="Times New Roman"/>
          <w:sz w:val="24"/>
          <w:szCs w:val="24"/>
        </w:rPr>
        <w:t xml:space="preserve"> формирование технических навыков и умений рисования на асфальте; расширять представление детей о рисовании мелками, повышение роли изобразительного искусства в эстетическом воспитании детей.</w:t>
      </w:r>
    </w:p>
    <w:p w:rsidR="00D23D7F" w:rsidRPr="00D23D7F" w:rsidRDefault="00D23D7F" w:rsidP="002E47E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E47ED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D23D7F">
        <w:rPr>
          <w:rFonts w:ascii="Times New Roman" w:hAnsi="Times New Roman" w:cs="Times New Roman"/>
          <w:sz w:val="24"/>
          <w:szCs w:val="24"/>
          <w:u w:val="single"/>
        </w:rPr>
        <w:t>Развивающие</w:t>
      </w:r>
      <w:proofErr w:type="gramEnd"/>
      <w:r w:rsidRPr="00D23D7F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D23D7F">
        <w:rPr>
          <w:rFonts w:ascii="Times New Roman" w:hAnsi="Times New Roman" w:cs="Times New Roman"/>
          <w:sz w:val="24"/>
          <w:szCs w:val="24"/>
        </w:rPr>
        <w:t xml:space="preserve"> развивать мелкую моторику, творческое воображение и кругозор; развивать умение работать коллективно.</w:t>
      </w:r>
    </w:p>
    <w:p w:rsidR="00D23D7F" w:rsidRPr="00D23D7F" w:rsidRDefault="00D23D7F" w:rsidP="002E47E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E47ED" w:rsidRPr="00D23D7F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  <w:r w:rsidRPr="00D23D7F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  <w:r w:rsidRPr="00D23D7F">
        <w:rPr>
          <w:rFonts w:ascii="Times New Roman" w:hAnsi="Times New Roman" w:cs="Times New Roman"/>
          <w:sz w:val="24"/>
          <w:szCs w:val="24"/>
        </w:rPr>
        <w:t xml:space="preserve"> воспитывать художественный вкус и чувство гармонии, цвета и ритма, воспитание аккуратности.</w:t>
      </w:r>
    </w:p>
    <w:p w:rsidR="002E47ED" w:rsidRPr="00D23D7F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E47ED" w:rsidRDefault="002E47ED" w:rsidP="002E47ED">
      <w:pPr>
        <w:contextualSpacing/>
        <w:rPr>
          <w:rFonts w:ascii="Times New Roman" w:hAnsi="Times New Roman" w:cs="Times New Roman"/>
          <w:sz w:val="24"/>
          <w:szCs w:val="24"/>
        </w:rPr>
      </w:pPr>
      <w:r w:rsidRPr="00D23D7F">
        <w:rPr>
          <w:rFonts w:ascii="Times New Roman" w:hAnsi="Times New Roman" w:cs="Times New Roman"/>
          <w:sz w:val="24"/>
          <w:szCs w:val="24"/>
          <w:u w:val="single"/>
        </w:rPr>
        <w:t>Оборудование</w:t>
      </w:r>
      <w:r w:rsidRPr="00D23D7F">
        <w:rPr>
          <w:rFonts w:ascii="Times New Roman" w:hAnsi="Times New Roman" w:cs="Times New Roman"/>
          <w:sz w:val="24"/>
          <w:szCs w:val="24"/>
        </w:rPr>
        <w:t>: наборы разноцветных мелков.</w:t>
      </w:r>
    </w:p>
    <w:p w:rsidR="00D23D7F" w:rsidRDefault="00D23D7F" w:rsidP="002E47E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23D7F" w:rsidRPr="00C33CCF" w:rsidRDefault="00D23D7F" w:rsidP="005B0DB1">
      <w:pPr>
        <w:contextualSpacing/>
        <w:rPr>
          <w:rFonts w:ascii="Times New Roman" w:hAnsi="Times New Roman" w:cs="Times New Roman"/>
          <w:sz w:val="24"/>
          <w:szCs w:val="24"/>
        </w:rPr>
      </w:pPr>
      <w:r w:rsidRPr="005B0DB1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DB1">
        <w:rPr>
          <w:rFonts w:ascii="Times New Roman" w:hAnsi="Times New Roman" w:cs="Times New Roman"/>
          <w:sz w:val="24"/>
          <w:szCs w:val="24"/>
        </w:rPr>
        <w:t xml:space="preserve">чтение </w:t>
      </w:r>
      <w:r w:rsidRPr="00D23D7F">
        <w:rPr>
          <w:rFonts w:ascii="Times New Roman" w:hAnsi="Times New Roman" w:cs="Times New Roman"/>
          <w:sz w:val="24"/>
          <w:szCs w:val="24"/>
        </w:rPr>
        <w:t>стих</w:t>
      </w:r>
      <w:r w:rsidR="005B0DB1">
        <w:rPr>
          <w:rFonts w:ascii="Times New Roman" w:hAnsi="Times New Roman" w:cs="Times New Roman"/>
          <w:sz w:val="24"/>
          <w:szCs w:val="24"/>
        </w:rPr>
        <w:t xml:space="preserve">отворений </w:t>
      </w:r>
      <w:r w:rsidRPr="00D23D7F">
        <w:rPr>
          <w:rFonts w:ascii="Times New Roman" w:hAnsi="Times New Roman" w:cs="Times New Roman"/>
          <w:sz w:val="24"/>
          <w:szCs w:val="24"/>
        </w:rPr>
        <w:t xml:space="preserve"> о лете. Рассм</w:t>
      </w:r>
      <w:r w:rsidR="005B0DB1">
        <w:rPr>
          <w:rFonts w:ascii="Times New Roman" w:hAnsi="Times New Roman" w:cs="Times New Roman"/>
          <w:sz w:val="24"/>
          <w:szCs w:val="24"/>
        </w:rPr>
        <w:t>атривание иллюстраций, репродукций картин, фотографий</w:t>
      </w:r>
      <w:r w:rsidRPr="00D23D7F">
        <w:rPr>
          <w:rFonts w:ascii="Times New Roman" w:hAnsi="Times New Roman" w:cs="Times New Roman"/>
          <w:sz w:val="24"/>
          <w:szCs w:val="24"/>
        </w:rPr>
        <w:t xml:space="preserve"> о лете. П</w:t>
      </w:r>
      <w:r w:rsidR="005B0DB1">
        <w:rPr>
          <w:rFonts w:ascii="Times New Roman" w:hAnsi="Times New Roman" w:cs="Times New Roman"/>
          <w:sz w:val="24"/>
          <w:szCs w:val="24"/>
        </w:rPr>
        <w:t xml:space="preserve">росмотр </w:t>
      </w:r>
      <w:r w:rsidRPr="00D23D7F">
        <w:rPr>
          <w:rFonts w:ascii="Times New Roman" w:hAnsi="Times New Roman" w:cs="Times New Roman"/>
          <w:sz w:val="24"/>
          <w:szCs w:val="24"/>
        </w:rPr>
        <w:t xml:space="preserve"> мультфильм</w:t>
      </w:r>
      <w:r w:rsidR="005B0DB1">
        <w:rPr>
          <w:rFonts w:ascii="Times New Roman" w:hAnsi="Times New Roman" w:cs="Times New Roman"/>
          <w:sz w:val="24"/>
          <w:szCs w:val="24"/>
        </w:rPr>
        <w:t>а</w:t>
      </w:r>
      <w:r w:rsidRPr="00D23D7F">
        <w:rPr>
          <w:rFonts w:ascii="Times New Roman" w:hAnsi="Times New Roman" w:cs="Times New Roman"/>
          <w:sz w:val="24"/>
          <w:szCs w:val="24"/>
        </w:rPr>
        <w:t xml:space="preserve"> «Дед Мороз и лето»</w:t>
      </w:r>
      <w:r w:rsidR="005B0DB1" w:rsidRPr="005B0DB1">
        <w:t xml:space="preserve"> </w:t>
      </w:r>
      <w:r w:rsidR="005B0DB1">
        <w:t>(</w:t>
      </w:r>
      <w:r w:rsidR="005B0DB1" w:rsidRPr="005B0DB1">
        <w:rPr>
          <w:rFonts w:ascii="Times New Roman" w:hAnsi="Times New Roman" w:cs="Times New Roman"/>
          <w:sz w:val="24"/>
          <w:szCs w:val="24"/>
        </w:rPr>
        <w:t>Режиссёр</w:t>
      </w:r>
      <w:r w:rsidR="005B0DB1">
        <w:rPr>
          <w:rFonts w:ascii="Times New Roman" w:hAnsi="Times New Roman" w:cs="Times New Roman"/>
          <w:sz w:val="24"/>
          <w:szCs w:val="24"/>
        </w:rPr>
        <w:t xml:space="preserve"> </w:t>
      </w:r>
      <w:r w:rsidR="005B0DB1" w:rsidRPr="005B0DB1">
        <w:rPr>
          <w:rFonts w:ascii="Times New Roman" w:hAnsi="Times New Roman" w:cs="Times New Roman"/>
          <w:sz w:val="24"/>
          <w:szCs w:val="24"/>
        </w:rPr>
        <w:t>Валентин Караваев</w:t>
      </w:r>
      <w:r w:rsidR="005B0DB1">
        <w:rPr>
          <w:rFonts w:ascii="Times New Roman" w:hAnsi="Times New Roman" w:cs="Times New Roman"/>
          <w:sz w:val="24"/>
          <w:szCs w:val="24"/>
        </w:rPr>
        <w:t>)</w:t>
      </w:r>
      <w:r w:rsidRPr="00D23D7F">
        <w:rPr>
          <w:rFonts w:ascii="Times New Roman" w:hAnsi="Times New Roman" w:cs="Times New Roman"/>
          <w:sz w:val="24"/>
          <w:szCs w:val="24"/>
        </w:rPr>
        <w:t>.</w:t>
      </w:r>
      <w:r w:rsidR="005B0DB1" w:rsidRPr="005B0DB1">
        <w:t xml:space="preserve"> </w:t>
      </w:r>
      <w:r w:rsidR="005B0DB1" w:rsidRPr="005B0DB1">
        <w:rPr>
          <w:rFonts w:ascii="Times New Roman" w:hAnsi="Times New Roman" w:cs="Times New Roman"/>
          <w:sz w:val="24"/>
          <w:szCs w:val="24"/>
        </w:rPr>
        <w:t>Наблюдения на прогулах.</w:t>
      </w:r>
      <w:r w:rsidR="005B0DB1">
        <w:t xml:space="preserve"> </w:t>
      </w:r>
      <w:proofErr w:type="gramStart"/>
      <w:r w:rsidR="00C33CCF" w:rsidRPr="00C33CCF">
        <w:rPr>
          <w:rFonts w:ascii="Times New Roman" w:hAnsi="Times New Roman" w:cs="Times New Roman"/>
          <w:sz w:val="24"/>
          <w:szCs w:val="24"/>
        </w:rPr>
        <w:t>Разучивание</w:t>
      </w:r>
      <w:proofErr w:type="gramEnd"/>
      <w:r w:rsidR="00C33CCF" w:rsidRPr="00C33C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3CCF" w:rsidRPr="00C33CCF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="00C33CCF" w:rsidRPr="00C33CCF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C33CCF" w:rsidRPr="00C33CCF"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 w:rsidR="00C33CCF" w:rsidRPr="00C33CCF">
        <w:rPr>
          <w:rFonts w:ascii="Times New Roman" w:hAnsi="Times New Roman" w:cs="Times New Roman"/>
          <w:sz w:val="24"/>
          <w:szCs w:val="24"/>
        </w:rPr>
        <w:t xml:space="preserve"> цвета лето</w:t>
      </w:r>
      <w:r w:rsidR="00C33CCF">
        <w:rPr>
          <w:rFonts w:ascii="Times New Roman" w:hAnsi="Times New Roman" w:cs="Times New Roman"/>
          <w:sz w:val="24"/>
          <w:szCs w:val="24"/>
        </w:rPr>
        <w:t>?</w:t>
      </w:r>
      <w:r w:rsidR="00C33CCF" w:rsidRPr="00C33CCF">
        <w:rPr>
          <w:rFonts w:ascii="Times New Roman" w:hAnsi="Times New Roman" w:cs="Times New Roman"/>
          <w:sz w:val="24"/>
          <w:szCs w:val="24"/>
        </w:rPr>
        <w:t>»</w:t>
      </w:r>
    </w:p>
    <w:p w:rsidR="005B0DB1" w:rsidRDefault="005B0DB1" w:rsidP="005B0DB1">
      <w:pPr>
        <w:contextualSpacing/>
      </w:pPr>
    </w:p>
    <w:p w:rsidR="005B0DB1" w:rsidRPr="005B0DB1" w:rsidRDefault="005B0DB1" w:rsidP="005B0DB1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B0DB1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5B0DB1" w:rsidRPr="005B0DB1" w:rsidRDefault="005B0DB1" w:rsidP="005B0DB1">
      <w:pPr>
        <w:contextualSpacing/>
        <w:rPr>
          <w:rFonts w:ascii="Times New Roman" w:hAnsi="Times New Roman" w:cs="Times New Roman"/>
          <w:sz w:val="24"/>
          <w:szCs w:val="24"/>
        </w:rPr>
      </w:pPr>
      <w:r w:rsidRPr="005B0DB1">
        <w:rPr>
          <w:rFonts w:ascii="Times New Roman" w:hAnsi="Times New Roman" w:cs="Times New Roman"/>
          <w:sz w:val="24"/>
          <w:szCs w:val="24"/>
        </w:rPr>
        <w:t>Активизация словаря:</w:t>
      </w:r>
      <w:r w:rsidR="00347AD5">
        <w:rPr>
          <w:rFonts w:ascii="Times New Roman" w:hAnsi="Times New Roman" w:cs="Times New Roman"/>
          <w:sz w:val="24"/>
          <w:szCs w:val="24"/>
        </w:rPr>
        <w:t xml:space="preserve"> слова по теме «Лето» (солнце, радуга, бабочки, цветы и др.)</w:t>
      </w:r>
    </w:p>
    <w:p w:rsidR="005B0DB1" w:rsidRPr="005B0DB1" w:rsidRDefault="005B0DB1" w:rsidP="005B0DB1">
      <w:pPr>
        <w:contextualSpacing/>
        <w:rPr>
          <w:rFonts w:ascii="Times New Roman" w:hAnsi="Times New Roman" w:cs="Times New Roman"/>
          <w:sz w:val="24"/>
          <w:szCs w:val="24"/>
        </w:rPr>
      </w:pPr>
      <w:r w:rsidRPr="005B0DB1">
        <w:rPr>
          <w:rFonts w:ascii="Times New Roman" w:hAnsi="Times New Roman" w:cs="Times New Roman"/>
          <w:sz w:val="24"/>
          <w:szCs w:val="24"/>
        </w:rPr>
        <w:t>Обогащение словаря:</w:t>
      </w:r>
      <w:r w:rsidR="00347AD5">
        <w:rPr>
          <w:rFonts w:ascii="Times New Roman" w:hAnsi="Times New Roman" w:cs="Times New Roman"/>
          <w:sz w:val="24"/>
          <w:szCs w:val="24"/>
        </w:rPr>
        <w:t xml:space="preserve"> асфальт.</w:t>
      </w:r>
    </w:p>
    <w:p w:rsidR="002E47ED" w:rsidRDefault="002E47ED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9A6CE8" w:rsidRDefault="009A6CE8" w:rsidP="002E47ED">
      <w:pPr>
        <w:contextualSpacing/>
      </w:pPr>
    </w:p>
    <w:p w:rsidR="002E47ED" w:rsidRPr="005B0DB1" w:rsidRDefault="002E47ED" w:rsidP="00D23D7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B0DB1">
        <w:rPr>
          <w:rFonts w:ascii="Times New Roman" w:hAnsi="Times New Roman" w:cs="Times New Roman"/>
          <w:sz w:val="24"/>
          <w:szCs w:val="24"/>
        </w:rPr>
        <w:t>Ход</w:t>
      </w:r>
      <w:r w:rsidR="00D23D7F" w:rsidRPr="005B0DB1">
        <w:rPr>
          <w:rFonts w:ascii="Times New Roman" w:hAnsi="Times New Roman" w:cs="Times New Roman"/>
          <w:sz w:val="24"/>
          <w:szCs w:val="24"/>
        </w:rPr>
        <w:t xml:space="preserve"> занятия</w:t>
      </w:r>
    </w:p>
    <w:p w:rsidR="00D23D7F" w:rsidRDefault="00D23D7F" w:rsidP="00D23D7F">
      <w:pPr>
        <w:contextualSpacing/>
        <w:jc w:val="center"/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3686"/>
        <w:gridCol w:w="2366"/>
        <w:gridCol w:w="2106"/>
      </w:tblGrid>
      <w:tr w:rsidR="00D23D7F" w:rsidTr="00D23D7F">
        <w:tc>
          <w:tcPr>
            <w:tcW w:w="1242" w:type="dxa"/>
          </w:tcPr>
          <w:p w:rsidR="00D23D7F" w:rsidRDefault="00D23D7F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686" w:type="dxa"/>
          </w:tcPr>
          <w:p w:rsidR="00D23D7F" w:rsidRDefault="00D23D7F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D23D7F" w:rsidRDefault="00D23D7F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D23D7F" w:rsidRDefault="00D23D7F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D23D7F" w:rsidTr="00D23D7F">
        <w:tc>
          <w:tcPr>
            <w:tcW w:w="1242" w:type="dxa"/>
          </w:tcPr>
          <w:p w:rsidR="00D23D7F" w:rsidRDefault="00D23D7F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686" w:type="dxa"/>
          </w:tcPr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Выходим с детьми на прогулку. </w:t>
            </w:r>
            <w:r w:rsidRPr="009A6CE8">
              <w:rPr>
                <w:sz w:val="24"/>
                <w:szCs w:val="24"/>
              </w:rPr>
              <w:t>Ребята, любите ли вы рисовать?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А чем можно рисовать?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Молодцы, ребята! Верно.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Дети сегодня прогулка у нас будет необычная. Мы будем рисовать, а вот чем</w:t>
            </w:r>
            <w:r>
              <w:rPr>
                <w:sz w:val="24"/>
                <w:szCs w:val="24"/>
              </w:rPr>
              <w:t>,</w:t>
            </w:r>
            <w:r w:rsidRPr="009A6CE8">
              <w:rPr>
                <w:sz w:val="24"/>
                <w:szCs w:val="24"/>
              </w:rPr>
              <w:t xml:space="preserve"> вы узнаете, отгадав загадку: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На асфальте детвора,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Нарисует нам с утра.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Солнце, облако, машину,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Домик, бабочку, цветок.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Рисовать им помогает,</w:t>
            </w: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Мягкий, красочный …</w:t>
            </w:r>
          </w:p>
          <w:p w:rsid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 Да, ребята, рисовать мы  будем не как обычно на бумаге, а рисовать будем мелками на асфальте.</w:t>
            </w:r>
          </w:p>
          <w:p w:rsidR="009A6CE8" w:rsidRPr="009A6CE8" w:rsidRDefault="009A6CE8" w:rsidP="009A6CE8">
            <w:pPr>
              <w:contextualSpacing/>
              <w:rPr>
                <w:sz w:val="24"/>
                <w:szCs w:val="24"/>
              </w:rPr>
            </w:pPr>
          </w:p>
          <w:p w:rsidR="00D23D7F" w:rsidRDefault="00D23D7F" w:rsidP="00121FB7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9A6CE8" w:rsidRPr="009A6CE8" w:rsidRDefault="009A6CE8" w:rsidP="009A6CE8">
            <w:pPr>
              <w:contextualSpacing/>
              <w:jc w:val="center"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lastRenderedPageBreak/>
              <w:t>Да.</w:t>
            </w:r>
          </w:p>
          <w:p w:rsidR="00D23D7F" w:rsidRDefault="00D23D7F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Pr="009A6CE8" w:rsidRDefault="009A6CE8" w:rsidP="009A6CE8">
            <w:pPr>
              <w:contextualSpacing/>
              <w:jc w:val="center"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Цветными карандашами, фломастерами, </w:t>
            </w:r>
            <w:r w:rsidRPr="009A6CE8">
              <w:rPr>
                <w:sz w:val="24"/>
                <w:szCs w:val="24"/>
              </w:rPr>
              <w:lastRenderedPageBreak/>
              <w:t>красками, гуашью.</w:t>
            </w: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Pr="009A6CE8" w:rsidRDefault="009A6CE8" w:rsidP="009A6CE8">
            <w:pPr>
              <w:contextualSpacing/>
              <w:jc w:val="center"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МЕЛОК</w:t>
            </w:r>
            <w:r>
              <w:rPr>
                <w:sz w:val="24"/>
                <w:szCs w:val="24"/>
              </w:rPr>
              <w:t>!</w:t>
            </w: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D23D7F" w:rsidRDefault="009A6CE8" w:rsidP="00121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121FB7">
            <w:pPr>
              <w:rPr>
                <w:sz w:val="24"/>
                <w:szCs w:val="24"/>
              </w:rPr>
            </w:pPr>
          </w:p>
          <w:p w:rsidR="009A6CE8" w:rsidRDefault="009A6CE8" w:rsidP="009A6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  <w:tr w:rsidR="00D23D7F" w:rsidTr="00D23D7F">
        <w:tc>
          <w:tcPr>
            <w:tcW w:w="1242" w:type="dxa"/>
          </w:tcPr>
          <w:p w:rsidR="00D23D7F" w:rsidRDefault="00D23D7F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86" w:type="dxa"/>
          </w:tcPr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Кто из вас рисовал на асфальте? 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Какое сейчас у нас время года?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Правильно, лето, а какие приметы лета вы знаете?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А вам нравится лето? Что вы делаете летом?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Правильно ребята. А кто-нибудь из вас был в лесу летом? А что вы видели в лесу?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Ребята, лето пора особенная - поэты пишут стихи, композиторы сочиняют музыку, а художники пишут картины. Вот и мы сегодня с вами попробуем стать художниками и нарисуем с вами «Картину про лето». А я буду самым главным художником и буду вам помогать.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lastRenderedPageBreak/>
              <w:t xml:space="preserve"> Как вы думаете, краски какого цвета вы будете использовать? Какого цвета наше лето?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Ну, конечно! А теперь давайте немного разомнемся.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Физкультминутка «Какого цвета лето?»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-Лето… </w:t>
            </w:r>
            <w:proofErr w:type="gramStart"/>
            <w:r w:rsidRPr="009A6CE8">
              <w:rPr>
                <w:sz w:val="24"/>
                <w:szCs w:val="24"/>
              </w:rPr>
              <w:t>Лето</w:t>
            </w:r>
            <w:proofErr w:type="gramEnd"/>
            <w:r w:rsidRPr="009A6CE8">
              <w:rPr>
                <w:sz w:val="24"/>
                <w:szCs w:val="24"/>
              </w:rPr>
              <w:t>… Лето…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Какого оно цвета?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Ну-ка скажи, ну-ка опиши!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Хлопки в ладоши.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- </w:t>
            </w:r>
            <w:proofErr w:type="gramStart"/>
            <w:r w:rsidRPr="009A6CE8">
              <w:rPr>
                <w:sz w:val="24"/>
                <w:szCs w:val="24"/>
              </w:rPr>
              <w:t>Нежно-зеленого</w:t>
            </w:r>
            <w:proofErr w:type="gramEnd"/>
            <w:r w:rsidRPr="009A6CE8">
              <w:rPr>
                <w:sz w:val="24"/>
                <w:szCs w:val="24"/>
              </w:rPr>
              <w:t>, как в траве кузнечик.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proofErr w:type="gramStart"/>
            <w:r w:rsidRPr="009A6CE8">
              <w:rPr>
                <w:sz w:val="24"/>
                <w:szCs w:val="24"/>
              </w:rPr>
              <w:t>Желтого</w:t>
            </w:r>
            <w:proofErr w:type="gramEnd"/>
            <w:r w:rsidRPr="009A6CE8">
              <w:rPr>
                <w:sz w:val="24"/>
                <w:szCs w:val="24"/>
              </w:rPr>
              <w:t>, желтого, как песок у речек.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Голубое, синее, самое красивое.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Вот какое лето!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Прыжки на месте.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-Лето… </w:t>
            </w:r>
            <w:proofErr w:type="gramStart"/>
            <w:r w:rsidRPr="009A6CE8">
              <w:rPr>
                <w:sz w:val="24"/>
                <w:szCs w:val="24"/>
              </w:rPr>
              <w:t>Лето</w:t>
            </w:r>
            <w:proofErr w:type="gramEnd"/>
            <w:r w:rsidRPr="009A6CE8">
              <w:rPr>
                <w:sz w:val="24"/>
                <w:szCs w:val="24"/>
              </w:rPr>
              <w:t>… Лето…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proofErr w:type="gramStart"/>
            <w:r w:rsidRPr="009A6CE8">
              <w:rPr>
                <w:sz w:val="24"/>
                <w:szCs w:val="24"/>
              </w:rPr>
              <w:t>Еще</w:t>
            </w:r>
            <w:proofErr w:type="gramEnd"/>
            <w:r w:rsidRPr="009A6CE8">
              <w:rPr>
                <w:sz w:val="24"/>
                <w:szCs w:val="24"/>
              </w:rPr>
              <w:t xml:space="preserve"> какого цвета?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Ну-ка скажи, ну-ка опиши!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Хлопки в ладоши.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- Яркого, жаркого, как лихая пляска!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proofErr w:type="gramStart"/>
            <w:r w:rsidRPr="009A6CE8">
              <w:rPr>
                <w:sz w:val="24"/>
                <w:szCs w:val="24"/>
              </w:rPr>
              <w:t>Звездного</w:t>
            </w:r>
            <w:proofErr w:type="gramEnd"/>
            <w:r w:rsidRPr="009A6CE8">
              <w:rPr>
                <w:sz w:val="24"/>
                <w:szCs w:val="24"/>
              </w:rPr>
              <w:t>, звездного, как ночная сказка!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Светлое, зарничное, сладко-земляничное.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Вот какое лето!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Приседания.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-Лето… </w:t>
            </w:r>
            <w:proofErr w:type="gramStart"/>
            <w:r w:rsidRPr="009A6CE8">
              <w:rPr>
                <w:sz w:val="24"/>
                <w:szCs w:val="24"/>
              </w:rPr>
              <w:t>Лето</w:t>
            </w:r>
            <w:proofErr w:type="gramEnd"/>
            <w:r w:rsidRPr="009A6CE8">
              <w:rPr>
                <w:sz w:val="24"/>
                <w:szCs w:val="24"/>
              </w:rPr>
              <w:t>… Лето…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proofErr w:type="gramStart"/>
            <w:r w:rsidRPr="009A6CE8">
              <w:rPr>
                <w:sz w:val="24"/>
                <w:szCs w:val="24"/>
              </w:rPr>
              <w:t>Еще</w:t>
            </w:r>
            <w:proofErr w:type="gramEnd"/>
            <w:r w:rsidRPr="009A6CE8">
              <w:rPr>
                <w:sz w:val="24"/>
                <w:szCs w:val="24"/>
              </w:rPr>
              <w:t xml:space="preserve"> какого цвета?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Ну-ка скажи, ну-ка опиши!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Хлопки в ладоши.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Каждый из вас нарисует то, что желает, что хочет и может нарисовать, но пусть ваши рисунки будут добрые и светлые.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1B39F1" w:rsidP="00C33CC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33CCF" w:rsidRPr="009A6CE8">
              <w:rPr>
                <w:sz w:val="24"/>
                <w:szCs w:val="24"/>
              </w:rPr>
              <w:t>азда</w:t>
            </w:r>
            <w:r>
              <w:rPr>
                <w:sz w:val="24"/>
                <w:szCs w:val="24"/>
              </w:rPr>
              <w:t>ю</w:t>
            </w:r>
            <w:r w:rsidR="00C33CCF" w:rsidRPr="009A6CE8">
              <w:rPr>
                <w:sz w:val="24"/>
                <w:szCs w:val="24"/>
              </w:rPr>
              <w:t xml:space="preserve"> детям разноцветные мелки.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На асфальте я мелками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Разноцветными рисую,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Солнце, небо с облаками,</w:t>
            </w:r>
          </w:p>
          <w:p w:rsidR="001B39F1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Дом и радугу большую. 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Сергей </w:t>
            </w:r>
            <w:proofErr w:type="spellStart"/>
            <w:r w:rsidRPr="009A6CE8">
              <w:rPr>
                <w:sz w:val="24"/>
                <w:szCs w:val="24"/>
              </w:rPr>
              <w:t>Кашлев</w:t>
            </w:r>
            <w:proofErr w:type="spellEnd"/>
            <w:r w:rsidR="001B39F1">
              <w:rPr>
                <w:sz w:val="24"/>
                <w:szCs w:val="24"/>
              </w:rPr>
              <w:t>.</w:t>
            </w:r>
          </w:p>
          <w:p w:rsidR="00C33CCF" w:rsidRPr="009A6CE8" w:rsidRDefault="001B39F1" w:rsidP="00C33CC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приступаем к работе.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Самостоятельная деятельность детей.</w:t>
            </w:r>
            <w:r w:rsidR="001B39F1" w:rsidRPr="009A6CE8">
              <w:rPr>
                <w:sz w:val="24"/>
                <w:szCs w:val="24"/>
              </w:rPr>
              <w:t xml:space="preserve"> </w:t>
            </w:r>
          </w:p>
          <w:p w:rsidR="00D23D7F" w:rsidRDefault="001B39F1" w:rsidP="001B39F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 время работы оказываю индивидуальную помощь детям.</w:t>
            </w:r>
          </w:p>
        </w:tc>
        <w:tc>
          <w:tcPr>
            <w:tcW w:w="2366" w:type="dxa"/>
          </w:tcPr>
          <w:p w:rsidR="00D23D7F" w:rsidRDefault="00C33CCF" w:rsidP="00C33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jc w:val="center"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Лето!</w:t>
            </w: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jc w:val="center"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Светит солнце, цветут цветы, летают бабочки, пчелы.</w:t>
            </w: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а, п</w:t>
            </w:r>
            <w:r w:rsidRPr="009A6CE8">
              <w:rPr>
                <w:sz w:val="24"/>
                <w:szCs w:val="24"/>
              </w:rPr>
              <w:t>лаваем, загораем, играем.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Разнообразные деревья, кустарники, цветы, бабочки.</w:t>
            </w: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Лето разноцветное.</w:t>
            </w:r>
          </w:p>
          <w:p w:rsidR="00C33CCF" w:rsidRPr="009A6CE8" w:rsidRDefault="00C33CCF" w:rsidP="00C33CCF">
            <w:pPr>
              <w:contextualSpacing/>
              <w:rPr>
                <w:sz w:val="24"/>
                <w:szCs w:val="24"/>
              </w:rPr>
            </w:pPr>
          </w:p>
          <w:p w:rsidR="00C33CCF" w:rsidRDefault="00C33CCF" w:rsidP="00C33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Повторяют движения в соответствии с текстом</w:t>
            </w:r>
          </w:p>
        </w:tc>
        <w:tc>
          <w:tcPr>
            <w:tcW w:w="2106" w:type="dxa"/>
          </w:tcPr>
          <w:p w:rsidR="001B39F1" w:rsidRDefault="001B39F1" w:rsidP="001B39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D23D7F" w:rsidRDefault="00D23D7F" w:rsidP="00121FB7">
            <w:pPr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физминутки</w:t>
            </w:r>
            <w:proofErr w:type="spellEnd"/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</w:p>
          <w:p w:rsidR="001B39F1" w:rsidRDefault="001B39F1" w:rsidP="001B39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Наблюдение</w:t>
            </w: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Указание</w:t>
            </w:r>
          </w:p>
          <w:p w:rsidR="001B39F1" w:rsidRPr="00335F3D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lastRenderedPageBreak/>
              <w:t>Пояснение</w:t>
            </w:r>
          </w:p>
          <w:p w:rsidR="001B39F1" w:rsidRPr="00335F3D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Вопросы</w:t>
            </w:r>
          </w:p>
          <w:p w:rsidR="001B39F1" w:rsidRPr="00335F3D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Показ</w:t>
            </w: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Пояснение</w:t>
            </w:r>
          </w:p>
          <w:p w:rsidR="001B39F1" w:rsidRDefault="001B39F1" w:rsidP="001B39F1">
            <w:pPr>
              <w:pStyle w:val="p11"/>
              <w:shd w:val="clear" w:color="auto" w:fill="FFFFFF"/>
              <w:ind w:left="-108"/>
              <w:contextualSpacing/>
              <w:jc w:val="center"/>
            </w:pPr>
            <w:r>
              <w:rPr>
                <w:rStyle w:val="s4"/>
                <w:rFonts w:eastAsiaTheme="minorEastAsia"/>
                <w:color w:val="000000"/>
              </w:rPr>
              <w:t>Практические действия</w:t>
            </w:r>
          </w:p>
        </w:tc>
      </w:tr>
      <w:tr w:rsidR="00D23D7F" w:rsidTr="00D23D7F">
        <w:tc>
          <w:tcPr>
            <w:tcW w:w="1242" w:type="dxa"/>
          </w:tcPr>
          <w:p w:rsidR="00D23D7F" w:rsidRDefault="00D23D7F" w:rsidP="00121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686" w:type="dxa"/>
          </w:tcPr>
          <w:p w:rsidR="001B39F1" w:rsidRPr="009A6CE8" w:rsidRDefault="001B39F1" w:rsidP="001B39F1">
            <w:pPr>
              <w:contextualSpacing/>
              <w:rPr>
                <w:sz w:val="24"/>
                <w:szCs w:val="24"/>
              </w:rPr>
            </w:pPr>
          </w:p>
          <w:p w:rsidR="001B39F1" w:rsidRDefault="001B39F1" w:rsidP="001B39F1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Понравилось ли вам рисовать на асфальте? Почему? </w:t>
            </w:r>
          </w:p>
          <w:p w:rsidR="001B39F1" w:rsidRPr="009A6CE8" w:rsidRDefault="001B39F1" w:rsidP="001B39F1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 xml:space="preserve">Давайте посмотрим рисунки. Что изображено в наших рисунках? </w:t>
            </w:r>
          </w:p>
          <w:p w:rsidR="001B39F1" w:rsidRPr="009A6CE8" w:rsidRDefault="001B39F1" w:rsidP="001B39F1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Рассматрив</w:t>
            </w:r>
            <w:r>
              <w:rPr>
                <w:sz w:val="24"/>
                <w:szCs w:val="24"/>
              </w:rPr>
              <w:t xml:space="preserve">аем рисунки детей. Предлагаю </w:t>
            </w:r>
            <w:r w:rsidRPr="009A6CE8">
              <w:rPr>
                <w:sz w:val="24"/>
                <w:szCs w:val="24"/>
              </w:rPr>
              <w:t xml:space="preserve"> детям выбрать наиболее понравившуюся работу и рассказать об этом.</w:t>
            </w:r>
          </w:p>
          <w:p w:rsidR="001B39F1" w:rsidRPr="009A6CE8" w:rsidRDefault="001B39F1" w:rsidP="001B39F1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При расс</w:t>
            </w:r>
            <w:r w:rsidR="00347AD5">
              <w:rPr>
                <w:sz w:val="24"/>
                <w:szCs w:val="24"/>
              </w:rPr>
              <w:t xml:space="preserve">матривании готовых работ </w:t>
            </w:r>
            <w:r w:rsidRPr="009A6CE8">
              <w:rPr>
                <w:sz w:val="24"/>
                <w:szCs w:val="24"/>
              </w:rPr>
              <w:t xml:space="preserve"> обраща</w:t>
            </w:r>
            <w:r w:rsidR="00347AD5">
              <w:rPr>
                <w:sz w:val="24"/>
                <w:szCs w:val="24"/>
              </w:rPr>
              <w:t>ю</w:t>
            </w:r>
            <w:r w:rsidRPr="009A6CE8">
              <w:rPr>
                <w:sz w:val="24"/>
                <w:szCs w:val="24"/>
              </w:rPr>
              <w:t xml:space="preserve"> внимание на цветовое решение, сочетание оттенков, создание композиции, соблюдение пропорций.</w:t>
            </w:r>
          </w:p>
          <w:p w:rsidR="001B39F1" w:rsidRPr="009A6CE8" w:rsidRDefault="001B39F1" w:rsidP="001B39F1">
            <w:pPr>
              <w:contextualSpacing/>
              <w:rPr>
                <w:sz w:val="24"/>
                <w:szCs w:val="24"/>
              </w:rPr>
            </w:pPr>
            <w:r w:rsidRPr="009A6CE8">
              <w:rPr>
                <w:sz w:val="24"/>
                <w:szCs w:val="24"/>
              </w:rPr>
              <w:t>Какие у вас у всех получились замечательные рисунки! Ну что было интересно?</w:t>
            </w:r>
          </w:p>
          <w:p w:rsidR="00D23D7F" w:rsidRDefault="00D23D7F" w:rsidP="00121FB7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1B39F1" w:rsidRPr="009A6CE8" w:rsidRDefault="001B39F1" w:rsidP="001B39F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D23D7F" w:rsidRDefault="00D23D7F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  <w:p w:rsidR="001B39F1" w:rsidRDefault="001B39F1" w:rsidP="00121FB7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D23D7F" w:rsidRDefault="00347AD5" w:rsidP="00347A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детских работ</w:t>
            </w:r>
          </w:p>
          <w:p w:rsidR="00347AD5" w:rsidRDefault="00347AD5" w:rsidP="00347A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</w:tc>
      </w:tr>
    </w:tbl>
    <w:p w:rsidR="00D23D7F" w:rsidRDefault="00D23D7F" w:rsidP="00D23D7F">
      <w:pPr>
        <w:contextualSpacing/>
        <w:jc w:val="center"/>
      </w:pPr>
    </w:p>
    <w:p w:rsidR="005B0DB1" w:rsidRDefault="005B0DB1" w:rsidP="002E47ED">
      <w:pPr>
        <w:contextualSpacing/>
      </w:pPr>
    </w:p>
    <w:p w:rsidR="005B0DB1" w:rsidRDefault="005B0DB1" w:rsidP="002E47ED">
      <w:pPr>
        <w:contextualSpacing/>
      </w:pPr>
    </w:p>
    <w:p w:rsidR="009A6CE8" w:rsidRPr="009A6CE8" w:rsidRDefault="009A6CE8" w:rsidP="009A6CE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A6CE8" w:rsidRPr="009A6CE8" w:rsidRDefault="009A6CE8" w:rsidP="009A6CE8">
      <w:pPr>
        <w:contextualSpacing/>
        <w:rPr>
          <w:rFonts w:ascii="Times New Roman" w:hAnsi="Times New Roman" w:cs="Times New Roman"/>
          <w:sz w:val="24"/>
          <w:szCs w:val="24"/>
        </w:rPr>
      </w:pPr>
      <w:r w:rsidRPr="009A6CE8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sectPr w:rsidR="009A6CE8" w:rsidRPr="009A6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ED"/>
    <w:rsid w:val="001B39F1"/>
    <w:rsid w:val="002E47ED"/>
    <w:rsid w:val="00347AD5"/>
    <w:rsid w:val="00456817"/>
    <w:rsid w:val="005B0DB1"/>
    <w:rsid w:val="0063344F"/>
    <w:rsid w:val="00894439"/>
    <w:rsid w:val="008B33D0"/>
    <w:rsid w:val="00981DC5"/>
    <w:rsid w:val="009A6CE8"/>
    <w:rsid w:val="009B3541"/>
    <w:rsid w:val="00C33CCF"/>
    <w:rsid w:val="00D2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4439"/>
    <w:rPr>
      <w:b/>
      <w:bCs/>
    </w:rPr>
  </w:style>
  <w:style w:type="paragraph" w:customStyle="1" w:styleId="c7">
    <w:name w:val="c7"/>
    <w:basedOn w:val="a"/>
    <w:rsid w:val="008B3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33D0"/>
  </w:style>
  <w:style w:type="table" w:styleId="a5">
    <w:name w:val="Table Grid"/>
    <w:basedOn w:val="a1"/>
    <w:uiPriority w:val="59"/>
    <w:rsid w:val="00D2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1B3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1B39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4439"/>
    <w:rPr>
      <w:b/>
      <w:bCs/>
    </w:rPr>
  </w:style>
  <w:style w:type="paragraph" w:customStyle="1" w:styleId="c7">
    <w:name w:val="c7"/>
    <w:basedOn w:val="a"/>
    <w:rsid w:val="008B3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33D0"/>
  </w:style>
  <w:style w:type="table" w:styleId="a5">
    <w:name w:val="Table Grid"/>
    <w:basedOn w:val="a1"/>
    <w:uiPriority w:val="59"/>
    <w:rsid w:val="00D2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1B3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1B3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2017-10-06T17:59:00Z</dcterms:created>
  <dcterms:modified xsi:type="dcterms:W3CDTF">2019-11-13T16:16:00Z</dcterms:modified>
</cp:coreProperties>
</file>